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E5" w:rsidRDefault="008331E5" w:rsidP="00C033C6">
      <w:pPr>
        <w:jc w:val="center"/>
        <w:rPr>
          <w:rFonts w:cs="Tahoma"/>
          <w:b/>
          <w:sz w:val="23"/>
          <w:szCs w:val="23"/>
          <w:u w:val="single"/>
        </w:rPr>
      </w:pPr>
    </w:p>
    <w:p w:rsidR="00623A52" w:rsidRPr="0056072B" w:rsidRDefault="008A4D90" w:rsidP="00C033C6">
      <w:pPr>
        <w:jc w:val="center"/>
        <w:rPr>
          <w:rFonts w:cs="Tahoma"/>
          <w:b/>
          <w:sz w:val="23"/>
          <w:szCs w:val="23"/>
          <w:u w:val="single"/>
        </w:rPr>
      </w:pPr>
      <w:r>
        <w:rPr>
          <w:rFonts w:cs="Tahoma"/>
          <w:noProof/>
          <w:sz w:val="23"/>
          <w:szCs w:val="23"/>
        </w:rPr>
        <w:drawing>
          <wp:inline distT="0" distB="0" distL="0" distR="0">
            <wp:extent cx="1914525" cy="895350"/>
            <wp:effectExtent l="19050" t="0" r="9525" b="0"/>
            <wp:docPr id="1" name="Picture 1" descr="MVWI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WIB-logo"/>
                    <pic:cNvPicPr>
                      <a:picLocks noChangeAspect="1" noChangeArrowheads="1"/>
                    </pic:cNvPicPr>
                  </pic:nvPicPr>
                  <pic:blipFill>
                    <a:blip r:embed="rId8" cstate="print">
                      <a:lum contrast="-12000"/>
                    </a:blip>
                    <a:srcRect/>
                    <a:stretch>
                      <a:fillRect/>
                    </a:stretch>
                  </pic:blipFill>
                  <pic:spPr bwMode="auto">
                    <a:xfrm>
                      <a:off x="0" y="0"/>
                      <a:ext cx="1914525" cy="895350"/>
                    </a:xfrm>
                    <a:prstGeom prst="rect">
                      <a:avLst/>
                    </a:prstGeom>
                    <a:noFill/>
                    <a:ln w="9525">
                      <a:noFill/>
                      <a:miter lim="800000"/>
                      <a:headEnd/>
                      <a:tailEnd/>
                    </a:ln>
                  </pic:spPr>
                </pic:pic>
              </a:graphicData>
            </a:graphic>
          </wp:inline>
        </w:drawing>
      </w:r>
    </w:p>
    <w:p w:rsidR="006B7EAA" w:rsidRPr="0056072B" w:rsidRDefault="005E1ACA" w:rsidP="00C033C6">
      <w:pPr>
        <w:jc w:val="center"/>
        <w:rPr>
          <w:rFonts w:cs="Tahoma"/>
          <w:b/>
          <w:sz w:val="23"/>
          <w:szCs w:val="23"/>
          <w:u w:val="single"/>
        </w:rPr>
      </w:pPr>
      <w:r w:rsidRPr="0056072B">
        <w:rPr>
          <w:rFonts w:cs="Tahoma"/>
          <w:b/>
          <w:sz w:val="23"/>
          <w:szCs w:val="23"/>
          <w:u w:val="single"/>
        </w:rPr>
        <w:t>Amesbury Sports Park</w:t>
      </w:r>
    </w:p>
    <w:p w:rsidR="00E45A82" w:rsidRPr="0056072B" w:rsidRDefault="005E1ACA" w:rsidP="00C033C6">
      <w:pPr>
        <w:jc w:val="center"/>
        <w:rPr>
          <w:rFonts w:cs="Tahoma"/>
          <w:b/>
          <w:sz w:val="23"/>
          <w:szCs w:val="23"/>
          <w:u w:val="single"/>
        </w:rPr>
      </w:pPr>
      <w:r w:rsidRPr="0056072B">
        <w:rPr>
          <w:rFonts w:cs="Tahoma"/>
          <w:b/>
          <w:sz w:val="23"/>
          <w:szCs w:val="23"/>
          <w:u w:val="single"/>
        </w:rPr>
        <w:t>12 South Hunt Road</w:t>
      </w:r>
    </w:p>
    <w:p w:rsidR="00E45A82" w:rsidRPr="0056072B" w:rsidRDefault="005E1ACA" w:rsidP="00C033C6">
      <w:pPr>
        <w:jc w:val="center"/>
        <w:rPr>
          <w:rFonts w:cs="Tahoma"/>
          <w:b/>
          <w:sz w:val="23"/>
          <w:szCs w:val="23"/>
          <w:u w:val="single"/>
        </w:rPr>
      </w:pPr>
      <w:r w:rsidRPr="0056072B">
        <w:rPr>
          <w:rFonts w:cs="Tahoma"/>
          <w:b/>
          <w:sz w:val="23"/>
          <w:szCs w:val="23"/>
          <w:u w:val="single"/>
        </w:rPr>
        <w:t>Amesbury, MA  01913</w:t>
      </w:r>
    </w:p>
    <w:p w:rsidR="00A4128B" w:rsidRPr="0056072B" w:rsidRDefault="00A4128B" w:rsidP="00C033C6">
      <w:pPr>
        <w:jc w:val="center"/>
        <w:rPr>
          <w:rFonts w:cs="Tahoma"/>
          <w:b/>
          <w:sz w:val="23"/>
          <w:szCs w:val="23"/>
          <w:u w:val="single"/>
        </w:rPr>
      </w:pPr>
    </w:p>
    <w:p w:rsidR="00A4128B" w:rsidRPr="0056072B" w:rsidRDefault="005E1ACA" w:rsidP="00C033C6">
      <w:pPr>
        <w:jc w:val="center"/>
        <w:rPr>
          <w:rFonts w:cs="Tahoma"/>
          <w:b/>
          <w:sz w:val="23"/>
          <w:szCs w:val="23"/>
        </w:rPr>
      </w:pPr>
      <w:r w:rsidRPr="0056072B">
        <w:rPr>
          <w:rFonts w:cs="Tahoma"/>
          <w:b/>
          <w:sz w:val="23"/>
          <w:szCs w:val="23"/>
          <w:u w:val="single"/>
        </w:rPr>
        <w:t>QUARTERLY</w:t>
      </w:r>
      <w:r w:rsidR="00DC398E" w:rsidRPr="0056072B">
        <w:rPr>
          <w:rFonts w:cs="Tahoma"/>
          <w:b/>
          <w:sz w:val="23"/>
          <w:szCs w:val="23"/>
          <w:u w:val="single"/>
        </w:rPr>
        <w:t xml:space="preserve"> </w:t>
      </w:r>
      <w:r w:rsidR="00A4128B" w:rsidRPr="0056072B">
        <w:rPr>
          <w:rFonts w:cs="Tahoma"/>
          <w:b/>
          <w:sz w:val="23"/>
          <w:szCs w:val="23"/>
          <w:u w:val="single"/>
        </w:rPr>
        <w:t>MEETING</w:t>
      </w:r>
    </w:p>
    <w:p w:rsidR="00623A52" w:rsidRPr="0056072B" w:rsidRDefault="00623A52" w:rsidP="00C033C6">
      <w:pPr>
        <w:jc w:val="center"/>
        <w:rPr>
          <w:rFonts w:cs="Tahoma"/>
          <w:b/>
          <w:sz w:val="23"/>
          <w:szCs w:val="23"/>
        </w:rPr>
      </w:pPr>
    </w:p>
    <w:p w:rsidR="00623A52" w:rsidRPr="0056072B" w:rsidRDefault="00623A52" w:rsidP="00C033C6">
      <w:pPr>
        <w:jc w:val="center"/>
        <w:rPr>
          <w:rFonts w:cs="Tahoma"/>
          <w:b/>
          <w:sz w:val="23"/>
          <w:szCs w:val="23"/>
        </w:rPr>
      </w:pPr>
      <w:r w:rsidRPr="0056072B">
        <w:rPr>
          <w:rFonts w:cs="Tahoma"/>
          <w:b/>
          <w:sz w:val="23"/>
          <w:szCs w:val="23"/>
        </w:rPr>
        <w:t>Minutes</w:t>
      </w:r>
    </w:p>
    <w:p w:rsidR="00623A52" w:rsidRPr="0056072B" w:rsidRDefault="00963DE9" w:rsidP="00C033C6">
      <w:pPr>
        <w:jc w:val="center"/>
        <w:rPr>
          <w:rFonts w:cs="Tahoma"/>
          <w:b/>
          <w:sz w:val="23"/>
          <w:szCs w:val="23"/>
        </w:rPr>
      </w:pPr>
      <w:r w:rsidRPr="0056072B">
        <w:rPr>
          <w:rFonts w:cs="Tahoma"/>
          <w:b/>
          <w:sz w:val="23"/>
          <w:szCs w:val="23"/>
        </w:rPr>
        <w:t xml:space="preserve">Wednesday, </w:t>
      </w:r>
      <w:r w:rsidR="005E1ACA" w:rsidRPr="0056072B">
        <w:rPr>
          <w:rFonts w:cs="Tahoma"/>
          <w:b/>
          <w:sz w:val="23"/>
          <w:szCs w:val="23"/>
        </w:rPr>
        <w:t>January 23, 2013</w:t>
      </w:r>
    </w:p>
    <w:p w:rsidR="00623A52" w:rsidRPr="0056072B" w:rsidRDefault="00EB256C" w:rsidP="00C033C6">
      <w:pPr>
        <w:jc w:val="center"/>
        <w:rPr>
          <w:rFonts w:cs="Tahoma"/>
          <w:b/>
          <w:sz w:val="23"/>
          <w:szCs w:val="23"/>
        </w:rPr>
      </w:pPr>
      <w:r w:rsidRPr="0056072B">
        <w:rPr>
          <w:rFonts w:cs="Tahoma"/>
          <w:b/>
          <w:sz w:val="23"/>
          <w:szCs w:val="23"/>
        </w:rPr>
        <w:t>7</w:t>
      </w:r>
      <w:r w:rsidR="00ED18F1" w:rsidRPr="0056072B">
        <w:rPr>
          <w:rFonts w:cs="Tahoma"/>
          <w:b/>
          <w:sz w:val="23"/>
          <w:szCs w:val="23"/>
        </w:rPr>
        <w:t>:3</w:t>
      </w:r>
      <w:r w:rsidR="00736677" w:rsidRPr="0056072B">
        <w:rPr>
          <w:rFonts w:cs="Tahoma"/>
          <w:b/>
          <w:sz w:val="23"/>
          <w:szCs w:val="23"/>
        </w:rPr>
        <w:t>0</w:t>
      </w:r>
      <w:r w:rsidR="00623A52" w:rsidRPr="0056072B">
        <w:rPr>
          <w:rFonts w:cs="Tahoma"/>
          <w:b/>
          <w:sz w:val="23"/>
          <w:szCs w:val="23"/>
        </w:rPr>
        <w:t xml:space="preserve"> AM</w:t>
      </w:r>
    </w:p>
    <w:p w:rsidR="00623A52" w:rsidRPr="0056072B" w:rsidRDefault="00623A52" w:rsidP="00C033C6">
      <w:pPr>
        <w:jc w:val="center"/>
        <w:rPr>
          <w:rFonts w:cs="Tahoma"/>
          <w:sz w:val="23"/>
          <w:szCs w:val="23"/>
        </w:rPr>
      </w:pPr>
    </w:p>
    <w:p w:rsidR="00623A52" w:rsidRPr="0056072B" w:rsidRDefault="00623A52" w:rsidP="00C033C6">
      <w:pPr>
        <w:rPr>
          <w:rFonts w:cs="Tahoma"/>
          <w:b/>
          <w:sz w:val="23"/>
          <w:szCs w:val="23"/>
          <w:u w:val="single"/>
        </w:rPr>
      </w:pPr>
      <w:r w:rsidRPr="0056072B">
        <w:rPr>
          <w:rFonts w:cs="Tahoma"/>
          <w:b/>
          <w:sz w:val="23"/>
          <w:szCs w:val="23"/>
          <w:u w:val="single"/>
        </w:rPr>
        <w:t>MEMBERS PRESENT:</w:t>
      </w:r>
    </w:p>
    <w:p w:rsidR="00623A52" w:rsidRPr="0056072B" w:rsidRDefault="006B7EAA" w:rsidP="00C033C6">
      <w:pPr>
        <w:rPr>
          <w:rFonts w:cs="Tahoma"/>
          <w:sz w:val="23"/>
          <w:szCs w:val="23"/>
        </w:rPr>
      </w:pPr>
      <w:r w:rsidRPr="0056072B">
        <w:rPr>
          <w:rFonts w:cs="Tahoma"/>
          <w:sz w:val="23"/>
          <w:szCs w:val="23"/>
        </w:rPr>
        <w:t xml:space="preserve">Joseph Bevilacqua, </w:t>
      </w:r>
      <w:r w:rsidR="002803C8" w:rsidRPr="0056072B">
        <w:rPr>
          <w:rFonts w:cs="Tahoma"/>
          <w:sz w:val="23"/>
          <w:szCs w:val="23"/>
        </w:rPr>
        <w:t xml:space="preserve">Supt. William </w:t>
      </w:r>
      <w:proofErr w:type="spellStart"/>
      <w:r w:rsidR="002803C8" w:rsidRPr="0056072B">
        <w:rPr>
          <w:rFonts w:cs="Tahoma"/>
          <w:sz w:val="23"/>
          <w:szCs w:val="23"/>
        </w:rPr>
        <w:t>DeRosa</w:t>
      </w:r>
      <w:proofErr w:type="spellEnd"/>
      <w:r w:rsidR="002803C8" w:rsidRPr="0056072B">
        <w:rPr>
          <w:rFonts w:cs="Tahoma"/>
          <w:sz w:val="23"/>
          <w:szCs w:val="23"/>
        </w:rPr>
        <w:t xml:space="preserve">, Susan Jepson, </w:t>
      </w:r>
      <w:r w:rsidR="005C57C1" w:rsidRPr="0056072B">
        <w:rPr>
          <w:rFonts w:cs="Tahoma"/>
          <w:sz w:val="23"/>
          <w:szCs w:val="23"/>
        </w:rPr>
        <w:t xml:space="preserve">Dr. Lane Glenn, </w:t>
      </w:r>
      <w:r w:rsidR="0056072B" w:rsidRPr="0056072B">
        <w:rPr>
          <w:rFonts w:cs="Tahoma"/>
          <w:sz w:val="23"/>
          <w:szCs w:val="23"/>
        </w:rPr>
        <w:t xml:space="preserve">Robert </w:t>
      </w:r>
      <w:proofErr w:type="spellStart"/>
      <w:r w:rsidR="0056072B" w:rsidRPr="0056072B">
        <w:rPr>
          <w:rFonts w:cs="Tahoma"/>
          <w:sz w:val="23"/>
          <w:szCs w:val="23"/>
        </w:rPr>
        <w:t>Ingala</w:t>
      </w:r>
      <w:proofErr w:type="spellEnd"/>
      <w:r w:rsidR="005C57C1" w:rsidRPr="0056072B">
        <w:rPr>
          <w:rFonts w:cs="Tahoma"/>
          <w:sz w:val="23"/>
          <w:szCs w:val="23"/>
        </w:rPr>
        <w:t xml:space="preserve">, </w:t>
      </w:r>
      <w:r w:rsidR="0056072B">
        <w:rPr>
          <w:rFonts w:cs="Tahoma"/>
          <w:sz w:val="23"/>
          <w:szCs w:val="23"/>
        </w:rPr>
        <w:t xml:space="preserve">Melissa </w:t>
      </w:r>
      <w:proofErr w:type="spellStart"/>
      <w:r w:rsidR="0056072B">
        <w:rPr>
          <w:rFonts w:cs="Tahoma"/>
          <w:sz w:val="23"/>
          <w:szCs w:val="23"/>
        </w:rPr>
        <w:t>LaChance</w:t>
      </w:r>
      <w:proofErr w:type="spellEnd"/>
      <w:r w:rsidR="0056072B">
        <w:rPr>
          <w:rFonts w:cs="Tahoma"/>
          <w:sz w:val="23"/>
          <w:szCs w:val="23"/>
        </w:rPr>
        <w:t xml:space="preserve">, </w:t>
      </w:r>
      <w:r w:rsidR="002803C8" w:rsidRPr="0056072B">
        <w:rPr>
          <w:rFonts w:cs="Tahoma"/>
          <w:sz w:val="23"/>
          <w:szCs w:val="23"/>
        </w:rPr>
        <w:t>Supt. John Lavoie</w:t>
      </w:r>
      <w:r w:rsidR="00C0438E" w:rsidRPr="0056072B">
        <w:rPr>
          <w:rFonts w:cs="Tahoma"/>
          <w:sz w:val="23"/>
          <w:szCs w:val="23"/>
        </w:rPr>
        <w:t>,</w:t>
      </w:r>
      <w:r w:rsidR="002803C8" w:rsidRPr="0056072B">
        <w:rPr>
          <w:rFonts w:cs="Tahoma"/>
          <w:sz w:val="23"/>
          <w:szCs w:val="23"/>
        </w:rPr>
        <w:t xml:space="preserve"> </w:t>
      </w:r>
      <w:r w:rsidR="005A61EF" w:rsidRPr="0056072B">
        <w:rPr>
          <w:rFonts w:cs="Tahoma"/>
          <w:sz w:val="23"/>
          <w:szCs w:val="23"/>
        </w:rPr>
        <w:t>Peter Matthews,</w:t>
      </w:r>
      <w:r w:rsidR="006E5608" w:rsidRPr="0056072B">
        <w:rPr>
          <w:rFonts w:cs="Tahoma"/>
          <w:sz w:val="23"/>
          <w:szCs w:val="23"/>
        </w:rPr>
        <w:t xml:space="preserve"> </w:t>
      </w:r>
      <w:r w:rsidR="00C9229C" w:rsidRPr="0056072B">
        <w:rPr>
          <w:rFonts w:cs="Tahoma"/>
          <w:sz w:val="23"/>
          <w:szCs w:val="23"/>
        </w:rPr>
        <w:t xml:space="preserve">Michael Munday, George Noel, </w:t>
      </w:r>
      <w:r w:rsidR="002803C8" w:rsidRPr="0056072B">
        <w:rPr>
          <w:rFonts w:cs="Tahoma"/>
          <w:sz w:val="23"/>
          <w:szCs w:val="23"/>
        </w:rPr>
        <w:t xml:space="preserve">Ray </w:t>
      </w:r>
      <w:proofErr w:type="spellStart"/>
      <w:r w:rsidR="002803C8" w:rsidRPr="0056072B">
        <w:rPr>
          <w:rFonts w:cs="Tahoma"/>
          <w:sz w:val="23"/>
          <w:szCs w:val="23"/>
        </w:rPr>
        <w:t>Wrobel</w:t>
      </w:r>
      <w:proofErr w:type="spellEnd"/>
      <w:r w:rsidR="002803C8" w:rsidRPr="0056072B">
        <w:rPr>
          <w:rFonts w:cs="Tahoma"/>
          <w:sz w:val="23"/>
          <w:szCs w:val="23"/>
        </w:rPr>
        <w:t xml:space="preserve">, </w:t>
      </w:r>
      <w:r w:rsidR="009149C5" w:rsidRPr="0056072B">
        <w:rPr>
          <w:rFonts w:cs="Tahoma"/>
          <w:sz w:val="23"/>
          <w:szCs w:val="23"/>
        </w:rPr>
        <w:t>Nancy Tariot</w:t>
      </w:r>
      <w:r w:rsidR="007061BF" w:rsidRPr="0056072B">
        <w:rPr>
          <w:rFonts w:cs="Tahoma"/>
          <w:sz w:val="23"/>
          <w:szCs w:val="23"/>
        </w:rPr>
        <w:t xml:space="preserve">, </w:t>
      </w:r>
      <w:r w:rsidR="00FD3EF3" w:rsidRPr="0056072B">
        <w:rPr>
          <w:rFonts w:cs="Tahoma"/>
          <w:sz w:val="23"/>
          <w:szCs w:val="23"/>
        </w:rPr>
        <w:t xml:space="preserve">Bob Westcott, </w:t>
      </w:r>
      <w:r w:rsidR="00C9229C" w:rsidRPr="0056072B">
        <w:rPr>
          <w:rFonts w:cs="Tahoma"/>
          <w:sz w:val="23"/>
          <w:szCs w:val="23"/>
        </w:rPr>
        <w:t>Cal Williams</w:t>
      </w:r>
    </w:p>
    <w:p w:rsidR="00623A52" w:rsidRPr="0056072B" w:rsidRDefault="00623A52">
      <w:pPr>
        <w:rPr>
          <w:rFonts w:cs="Tahoma"/>
          <w:sz w:val="23"/>
          <w:szCs w:val="23"/>
        </w:rPr>
      </w:pPr>
    </w:p>
    <w:p w:rsidR="00623A52" w:rsidRPr="0056072B" w:rsidRDefault="00623A52">
      <w:pPr>
        <w:rPr>
          <w:rFonts w:cs="Tahoma"/>
          <w:b/>
          <w:sz w:val="23"/>
          <w:szCs w:val="23"/>
          <w:u w:val="single"/>
        </w:rPr>
      </w:pPr>
      <w:r w:rsidRPr="0056072B">
        <w:rPr>
          <w:rFonts w:cs="Tahoma"/>
          <w:b/>
          <w:sz w:val="23"/>
          <w:szCs w:val="23"/>
          <w:u w:val="single"/>
        </w:rPr>
        <w:t>MEMBERS ABSENT:</w:t>
      </w:r>
    </w:p>
    <w:p w:rsidR="00CA61C4" w:rsidRPr="0056072B" w:rsidRDefault="005C57C1" w:rsidP="00CA61C4">
      <w:pPr>
        <w:rPr>
          <w:rFonts w:cs="Tahoma"/>
          <w:sz w:val="23"/>
          <w:szCs w:val="23"/>
        </w:rPr>
      </w:pPr>
      <w:r w:rsidRPr="0056072B">
        <w:rPr>
          <w:rFonts w:cs="Tahoma"/>
          <w:sz w:val="23"/>
          <w:szCs w:val="23"/>
        </w:rPr>
        <w:t xml:space="preserve">Patrick </w:t>
      </w:r>
      <w:proofErr w:type="spellStart"/>
      <w:r w:rsidRPr="0056072B">
        <w:rPr>
          <w:rFonts w:cs="Tahoma"/>
          <w:sz w:val="23"/>
          <w:szCs w:val="23"/>
        </w:rPr>
        <w:t>Blanchette</w:t>
      </w:r>
      <w:proofErr w:type="spellEnd"/>
      <w:r w:rsidR="00264FA4" w:rsidRPr="0056072B">
        <w:rPr>
          <w:rFonts w:cs="Tahoma"/>
          <w:sz w:val="23"/>
          <w:szCs w:val="23"/>
        </w:rPr>
        <w:t xml:space="preserve">, </w:t>
      </w:r>
      <w:r w:rsidR="008A7268" w:rsidRPr="0056072B">
        <w:rPr>
          <w:rFonts w:cs="Tahoma"/>
          <w:sz w:val="23"/>
          <w:szCs w:val="23"/>
        </w:rPr>
        <w:t xml:space="preserve">Ron Contrado, </w:t>
      </w:r>
      <w:r w:rsidR="00264FA4" w:rsidRPr="0056072B">
        <w:rPr>
          <w:rFonts w:cs="Tahoma"/>
          <w:sz w:val="23"/>
          <w:szCs w:val="23"/>
        </w:rPr>
        <w:t>Brian</w:t>
      </w:r>
      <w:r w:rsidR="007A6D68" w:rsidRPr="0056072B">
        <w:rPr>
          <w:rFonts w:cs="Tahoma"/>
          <w:sz w:val="23"/>
          <w:szCs w:val="23"/>
        </w:rPr>
        <w:t xml:space="preserve"> </w:t>
      </w:r>
      <w:proofErr w:type="spellStart"/>
      <w:r w:rsidR="007A6D68" w:rsidRPr="0056072B">
        <w:rPr>
          <w:rFonts w:cs="Tahoma"/>
          <w:sz w:val="23"/>
          <w:szCs w:val="23"/>
        </w:rPr>
        <w:t>DePena</w:t>
      </w:r>
      <w:proofErr w:type="spellEnd"/>
      <w:r w:rsidR="007A6D68" w:rsidRPr="0056072B">
        <w:rPr>
          <w:rFonts w:cs="Tahoma"/>
          <w:sz w:val="23"/>
          <w:szCs w:val="23"/>
        </w:rPr>
        <w:t xml:space="preserve">, </w:t>
      </w:r>
      <w:r w:rsidR="00631CF8">
        <w:rPr>
          <w:rFonts w:cs="Tahoma"/>
          <w:sz w:val="23"/>
          <w:szCs w:val="23"/>
        </w:rPr>
        <w:t xml:space="preserve">Atty. Wendy </w:t>
      </w:r>
      <w:proofErr w:type="spellStart"/>
      <w:r w:rsidR="00631CF8">
        <w:rPr>
          <w:rFonts w:cs="Tahoma"/>
          <w:sz w:val="23"/>
          <w:szCs w:val="23"/>
        </w:rPr>
        <w:t>Estrella</w:t>
      </w:r>
      <w:proofErr w:type="spellEnd"/>
      <w:r w:rsidR="00631CF8">
        <w:rPr>
          <w:rFonts w:cs="Tahoma"/>
          <w:sz w:val="23"/>
          <w:szCs w:val="23"/>
        </w:rPr>
        <w:t>,</w:t>
      </w:r>
      <w:r w:rsidR="00C9229C" w:rsidRPr="0056072B">
        <w:rPr>
          <w:rFonts w:cs="Tahoma"/>
          <w:sz w:val="23"/>
          <w:szCs w:val="23"/>
        </w:rPr>
        <w:t xml:space="preserve"> </w:t>
      </w:r>
      <w:r w:rsidR="006B5FB1" w:rsidRPr="0056072B">
        <w:rPr>
          <w:rFonts w:cs="Tahoma"/>
          <w:sz w:val="23"/>
          <w:szCs w:val="23"/>
        </w:rPr>
        <w:t xml:space="preserve">Joe </w:t>
      </w:r>
      <w:proofErr w:type="spellStart"/>
      <w:r w:rsidR="006B5FB1" w:rsidRPr="0056072B">
        <w:rPr>
          <w:rFonts w:cs="Tahoma"/>
          <w:sz w:val="23"/>
          <w:szCs w:val="23"/>
        </w:rPr>
        <w:t>Gangi</w:t>
      </w:r>
      <w:proofErr w:type="spellEnd"/>
      <w:r w:rsidR="006B5FB1" w:rsidRPr="0056072B">
        <w:rPr>
          <w:rFonts w:cs="Tahoma"/>
          <w:sz w:val="23"/>
          <w:szCs w:val="23"/>
        </w:rPr>
        <w:t xml:space="preserve">, Jr., </w:t>
      </w:r>
      <w:r w:rsidR="00736677" w:rsidRPr="0056072B">
        <w:rPr>
          <w:rFonts w:cs="Tahoma"/>
          <w:sz w:val="23"/>
          <w:szCs w:val="23"/>
        </w:rPr>
        <w:t xml:space="preserve">Gary Hale, </w:t>
      </w:r>
      <w:r w:rsidRPr="0056072B">
        <w:rPr>
          <w:rFonts w:cs="Tahoma"/>
          <w:sz w:val="23"/>
          <w:szCs w:val="23"/>
        </w:rPr>
        <w:t xml:space="preserve">Steve </w:t>
      </w:r>
      <w:proofErr w:type="spellStart"/>
      <w:r w:rsidRPr="0056072B">
        <w:rPr>
          <w:rFonts w:cs="Tahoma"/>
          <w:sz w:val="23"/>
          <w:szCs w:val="23"/>
        </w:rPr>
        <w:t>Kfoury</w:t>
      </w:r>
      <w:proofErr w:type="spellEnd"/>
      <w:r w:rsidRPr="0056072B">
        <w:rPr>
          <w:rFonts w:cs="Tahoma"/>
          <w:sz w:val="23"/>
          <w:szCs w:val="23"/>
        </w:rPr>
        <w:t xml:space="preserve">, </w:t>
      </w:r>
      <w:r w:rsidR="00DC398E" w:rsidRPr="0056072B">
        <w:rPr>
          <w:rFonts w:cs="Tahoma"/>
          <w:sz w:val="23"/>
          <w:szCs w:val="23"/>
        </w:rPr>
        <w:t>Atty. Robert LeBlanc,</w:t>
      </w:r>
      <w:r w:rsidR="008A7268" w:rsidRPr="0056072B">
        <w:rPr>
          <w:rFonts w:cs="Tahoma"/>
          <w:sz w:val="23"/>
          <w:szCs w:val="23"/>
        </w:rPr>
        <w:t xml:space="preserve"> Jeff </w:t>
      </w:r>
      <w:proofErr w:type="spellStart"/>
      <w:r w:rsidR="008A7268" w:rsidRPr="0056072B">
        <w:rPr>
          <w:rFonts w:cs="Tahoma"/>
          <w:sz w:val="23"/>
          <w:szCs w:val="23"/>
        </w:rPr>
        <w:t>Linehan</w:t>
      </w:r>
      <w:proofErr w:type="spellEnd"/>
      <w:r w:rsidR="008A7268" w:rsidRPr="0056072B">
        <w:rPr>
          <w:rFonts w:cs="Tahoma"/>
          <w:sz w:val="23"/>
          <w:szCs w:val="23"/>
        </w:rPr>
        <w:t>,</w:t>
      </w:r>
      <w:r w:rsidR="00DB364D" w:rsidRPr="0056072B">
        <w:rPr>
          <w:rFonts w:cs="Tahoma"/>
          <w:sz w:val="23"/>
          <w:szCs w:val="23"/>
        </w:rPr>
        <w:t xml:space="preserve"> </w:t>
      </w:r>
      <w:r w:rsidR="003C28C8" w:rsidRPr="0056072B">
        <w:rPr>
          <w:rFonts w:cs="Tahoma"/>
          <w:sz w:val="23"/>
          <w:szCs w:val="23"/>
        </w:rPr>
        <w:t>Eric Mane</w:t>
      </w:r>
      <w:r w:rsidR="004F1D59" w:rsidRPr="0056072B">
        <w:rPr>
          <w:rFonts w:cs="Tahoma"/>
          <w:sz w:val="23"/>
          <w:szCs w:val="23"/>
        </w:rPr>
        <w:t>,</w:t>
      </w:r>
      <w:r w:rsidR="00D232CF" w:rsidRPr="0056072B">
        <w:rPr>
          <w:rFonts w:cs="Tahoma"/>
          <w:sz w:val="23"/>
          <w:szCs w:val="23"/>
        </w:rPr>
        <w:t xml:space="preserve"> </w:t>
      </w:r>
      <w:r w:rsidR="00E45A82" w:rsidRPr="0056072B">
        <w:rPr>
          <w:rFonts w:cs="Tahoma"/>
          <w:sz w:val="23"/>
          <w:szCs w:val="23"/>
        </w:rPr>
        <w:t>Alberto Nunez</w:t>
      </w:r>
      <w:r w:rsidR="007C7FA1" w:rsidRPr="0056072B">
        <w:rPr>
          <w:rFonts w:cs="Tahoma"/>
          <w:sz w:val="23"/>
          <w:szCs w:val="23"/>
        </w:rPr>
        <w:t>,</w:t>
      </w:r>
      <w:r w:rsidRPr="0056072B">
        <w:rPr>
          <w:rFonts w:cs="Tahoma"/>
          <w:sz w:val="23"/>
          <w:szCs w:val="23"/>
        </w:rPr>
        <w:t xml:space="preserve"> Ann Ormond,</w:t>
      </w:r>
      <w:r w:rsidR="00736677" w:rsidRPr="0056072B">
        <w:rPr>
          <w:rFonts w:cs="Tahoma"/>
          <w:sz w:val="23"/>
          <w:szCs w:val="23"/>
        </w:rPr>
        <w:t xml:space="preserve"> Kevin Page, </w:t>
      </w:r>
      <w:proofErr w:type="spellStart"/>
      <w:r w:rsidR="00C9229C" w:rsidRPr="0056072B">
        <w:rPr>
          <w:rFonts w:cs="Tahoma"/>
          <w:sz w:val="23"/>
          <w:szCs w:val="23"/>
        </w:rPr>
        <w:t>Dahianara</w:t>
      </w:r>
      <w:proofErr w:type="spellEnd"/>
      <w:r w:rsidR="00C9229C" w:rsidRPr="0056072B">
        <w:rPr>
          <w:rFonts w:cs="Tahoma"/>
          <w:sz w:val="23"/>
          <w:szCs w:val="23"/>
        </w:rPr>
        <w:t xml:space="preserve"> Moran-</w:t>
      </w:r>
      <w:proofErr w:type="spellStart"/>
      <w:r w:rsidR="00C9229C" w:rsidRPr="0056072B">
        <w:rPr>
          <w:rFonts w:cs="Tahoma"/>
          <w:sz w:val="23"/>
          <w:szCs w:val="23"/>
        </w:rPr>
        <w:t>Liranzo</w:t>
      </w:r>
      <w:proofErr w:type="spellEnd"/>
      <w:r w:rsidR="00C9229C" w:rsidRPr="0056072B">
        <w:rPr>
          <w:rFonts w:cs="Tahoma"/>
          <w:sz w:val="23"/>
          <w:szCs w:val="23"/>
        </w:rPr>
        <w:t>,</w:t>
      </w:r>
      <w:r w:rsidRPr="0056072B">
        <w:rPr>
          <w:rFonts w:cs="Tahoma"/>
          <w:sz w:val="23"/>
          <w:szCs w:val="23"/>
        </w:rPr>
        <w:t xml:space="preserve"> </w:t>
      </w:r>
      <w:r w:rsidR="00A357AF" w:rsidRPr="0056072B">
        <w:rPr>
          <w:rFonts w:cs="Tahoma"/>
          <w:sz w:val="23"/>
          <w:szCs w:val="23"/>
        </w:rPr>
        <w:t xml:space="preserve">Cindy Phelan, Donna Rivera, </w:t>
      </w:r>
      <w:r w:rsidR="00B67CA1" w:rsidRPr="0056072B">
        <w:rPr>
          <w:rFonts w:cs="Tahoma"/>
          <w:sz w:val="23"/>
          <w:szCs w:val="23"/>
        </w:rPr>
        <w:t xml:space="preserve">Lester </w:t>
      </w:r>
      <w:proofErr w:type="spellStart"/>
      <w:r w:rsidR="00B67CA1" w:rsidRPr="0056072B">
        <w:rPr>
          <w:rFonts w:cs="Tahoma"/>
          <w:sz w:val="23"/>
          <w:szCs w:val="23"/>
        </w:rPr>
        <w:t>Schindel</w:t>
      </w:r>
      <w:proofErr w:type="spellEnd"/>
      <w:r w:rsidR="00B67CA1" w:rsidRPr="0056072B">
        <w:rPr>
          <w:rFonts w:cs="Tahoma"/>
          <w:sz w:val="23"/>
          <w:szCs w:val="23"/>
        </w:rPr>
        <w:t xml:space="preserve">, </w:t>
      </w:r>
      <w:r w:rsidRPr="0056072B">
        <w:rPr>
          <w:rFonts w:cs="Tahoma"/>
          <w:sz w:val="23"/>
          <w:szCs w:val="23"/>
        </w:rPr>
        <w:t>Steve Salvo,</w:t>
      </w:r>
      <w:r w:rsidR="00FD3EF3" w:rsidRPr="0056072B">
        <w:rPr>
          <w:rFonts w:cs="Tahoma"/>
          <w:sz w:val="23"/>
          <w:szCs w:val="23"/>
        </w:rPr>
        <w:t xml:space="preserve"> </w:t>
      </w:r>
      <w:r w:rsidR="00C9229C" w:rsidRPr="0056072B">
        <w:rPr>
          <w:rFonts w:cs="Tahoma"/>
          <w:sz w:val="23"/>
          <w:szCs w:val="23"/>
        </w:rPr>
        <w:t xml:space="preserve">Jeff </w:t>
      </w:r>
      <w:proofErr w:type="spellStart"/>
      <w:r w:rsidR="00C9229C" w:rsidRPr="0056072B">
        <w:rPr>
          <w:rFonts w:cs="Tahoma"/>
          <w:sz w:val="23"/>
          <w:szCs w:val="23"/>
        </w:rPr>
        <w:t>Sheehy</w:t>
      </w:r>
      <w:proofErr w:type="spellEnd"/>
      <w:r w:rsidR="00C9229C" w:rsidRPr="0056072B">
        <w:rPr>
          <w:rFonts w:cs="Tahoma"/>
          <w:sz w:val="23"/>
          <w:szCs w:val="23"/>
        </w:rPr>
        <w:t xml:space="preserve">, Evan Silverio, </w:t>
      </w:r>
      <w:r w:rsidR="002803C8" w:rsidRPr="0056072B">
        <w:rPr>
          <w:rFonts w:cs="Tahoma"/>
          <w:sz w:val="23"/>
          <w:szCs w:val="23"/>
        </w:rPr>
        <w:t xml:space="preserve">Michael </w:t>
      </w:r>
      <w:proofErr w:type="spellStart"/>
      <w:r w:rsidR="002803C8" w:rsidRPr="0056072B">
        <w:rPr>
          <w:rFonts w:cs="Tahoma"/>
          <w:sz w:val="23"/>
          <w:szCs w:val="23"/>
        </w:rPr>
        <w:t>Strem</w:t>
      </w:r>
      <w:proofErr w:type="spellEnd"/>
      <w:r w:rsidR="002803C8" w:rsidRPr="0056072B">
        <w:rPr>
          <w:rFonts w:cs="Tahoma"/>
          <w:sz w:val="23"/>
          <w:szCs w:val="23"/>
        </w:rPr>
        <w:t xml:space="preserve">, </w:t>
      </w:r>
      <w:r w:rsidR="000B3F1F" w:rsidRPr="0056072B">
        <w:rPr>
          <w:rFonts w:cs="Tahoma"/>
          <w:sz w:val="23"/>
          <w:szCs w:val="23"/>
        </w:rPr>
        <w:t xml:space="preserve">Stanley </w:t>
      </w:r>
      <w:proofErr w:type="spellStart"/>
      <w:r w:rsidR="000B3F1F" w:rsidRPr="0056072B">
        <w:rPr>
          <w:rFonts w:cs="Tahoma"/>
          <w:sz w:val="23"/>
          <w:szCs w:val="23"/>
        </w:rPr>
        <w:t>Usovicz</w:t>
      </w:r>
      <w:proofErr w:type="spellEnd"/>
      <w:r w:rsidR="000B3F1F" w:rsidRPr="0056072B">
        <w:rPr>
          <w:rFonts w:cs="Tahoma"/>
          <w:sz w:val="23"/>
          <w:szCs w:val="23"/>
        </w:rPr>
        <w:t xml:space="preserve">, </w:t>
      </w:r>
      <w:r w:rsidRPr="0056072B">
        <w:rPr>
          <w:rFonts w:cs="Tahoma"/>
          <w:sz w:val="23"/>
          <w:szCs w:val="23"/>
        </w:rPr>
        <w:t xml:space="preserve">Len Wilson, </w:t>
      </w:r>
      <w:r w:rsidR="003C4382" w:rsidRPr="0056072B">
        <w:rPr>
          <w:rFonts w:cs="Tahoma"/>
          <w:sz w:val="23"/>
          <w:szCs w:val="23"/>
        </w:rPr>
        <w:t>Juan Yepez</w:t>
      </w:r>
    </w:p>
    <w:p w:rsidR="007061BF" w:rsidRPr="0056072B" w:rsidRDefault="007061BF" w:rsidP="00CA61C4">
      <w:pPr>
        <w:rPr>
          <w:rFonts w:cs="Tahoma"/>
          <w:sz w:val="23"/>
          <w:szCs w:val="23"/>
        </w:rPr>
      </w:pPr>
    </w:p>
    <w:p w:rsidR="002B0974" w:rsidRPr="0056072B" w:rsidRDefault="00623A52">
      <w:pPr>
        <w:rPr>
          <w:rFonts w:cs="Tahoma"/>
          <w:b/>
          <w:sz w:val="23"/>
          <w:szCs w:val="23"/>
          <w:u w:val="single"/>
        </w:rPr>
      </w:pPr>
      <w:r w:rsidRPr="0056072B">
        <w:rPr>
          <w:rFonts w:cs="Tahoma"/>
          <w:b/>
          <w:sz w:val="23"/>
          <w:szCs w:val="23"/>
          <w:u w:val="single"/>
        </w:rPr>
        <w:t>GUESTS PRESENT:</w:t>
      </w:r>
    </w:p>
    <w:p w:rsidR="003C28C8" w:rsidRPr="0056072B" w:rsidRDefault="00ED4F88">
      <w:pPr>
        <w:rPr>
          <w:rFonts w:cs="Tahoma"/>
          <w:sz w:val="23"/>
          <w:szCs w:val="23"/>
        </w:rPr>
      </w:pPr>
      <w:r w:rsidRPr="0056072B">
        <w:rPr>
          <w:rFonts w:cs="Tahoma"/>
          <w:sz w:val="23"/>
          <w:szCs w:val="23"/>
        </w:rPr>
        <w:t xml:space="preserve">Mayor Thatcher Kezer, Commissioner Richard Freeland, </w:t>
      </w:r>
      <w:r w:rsidR="0056072B">
        <w:rPr>
          <w:rFonts w:cs="Tahoma"/>
          <w:sz w:val="23"/>
          <w:szCs w:val="23"/>
        </w:rPr>
        <w:t>Arthur Chilingirian</w:t>
      </w:r>
      <w:r w:rsidR="005C57C1" w:rsidRPr="0056072B">
        <w:rPr>
          <w:rFonts w:cs="Tahoma"/>
          <w:sz w:val="23"/>
          <w:szCs w:val="23"/>
        </w:rPr>
        <w:t>,</w:t>
      </w:r>
      <w:r w:rsidR="00736677" w:rsidRPr="0056072B">
        <w:rPr>
          <w:rFonts w:cs="Tahoma"/>
          <w:sz w:val="23"/>
          <w:szCs w:val="23"/>
        </w:rPr>
        <w:t xml:space="preserve"> </w:t>
      </w:r>
      <w:r w:rsidRPr="0056072B">
        <w:rPr>
          <w:rFonts w:cs="Tahoma"/>
          <w:sz w:val="23"/>
          <w:szCs w:val="23"/>
        </w:rPr>
        <w:t>Francisco Brea, Cheryl Goodwin,</w:t>
      </w:r>
      <w:r w:rsidR="008A7268" w:rsidRPr="0056072B">
        <w:rPr>
          <w:rFonts w:cs="Tahoma"/>
          <w:sz w:val="23"/>
          <w:szCs w:val="23"/>
        </w:rPr>
        <w:t xml:space="preserve"> Eric </w:t>
      </w:r>
      <w:proofErr w:type="spellStart"/>
      <w:r w:rsidR="008A7268" w:rsidRPr="0056072B">
        <w:rPr>
          <w:rFonts w:cs="Tahoma"/>
          <w:sz w:val="23"/>
          <w:szCs w:val="23"/>
        </w:rPr>
        <w:t>Grugoire</w:t>
      </w:r>
      <w:proofErr w:type="spellEnd"/>
      <w:r w:rsidR="008A7268" w:rsidRPr="0056072B">
        <w:rPr>
          <w:rFonts w:cs="Tahoma"/>
          <w:sz w:val="23"/>
          <w:szCs w:val="23"/>
        </w:rPr>
        <w:t xml:space="preserve">, Wally </w:t>
      </w:r>
      <w:proofErr w:type="spellStart"/>
      <w:r w:rsidR="008A7268" w:rsidRPr="0056072B">
        <w:rPr>
          <w:rFonts w:cs="Tahoma"/>
          <w:sz w:val="23"/>
          <w:szCs w:val="23"/>
        </w:rPr>
        <w:t>DeGuglielmo</w:t>
      </w:r>
      <w:proofErr w:type="spellEnd"/>
    </w:p>
    <w:p w:rsidR="005C57C1" w:rsidRPr="0056072B" w:rsidRDefault="005C57C1">
      <w:pPr>
        <w:rPr>
          <w:rFonts w:cs="Tahoma"/>
          <w:sz w:val="23"/>
          <w:szCs w:val="23"/>
        </w:rPr>
      </w:pPr>
    </w:p>
    <w:p w:rsidR="00623A52" w:rsidRPr="0056072B" w:rsidRDefault="00623A52">
      <w:pPr>
        <w:pStyle w:val="BodyText"/>
        <w:rPr>
          <w:rFonts w:cs="Tahoma"/>
          <w:sz w:val="23"/>
          <w:szCs w:val="23"/>
          <w:u w:val="single"/>
        </w:rPr>
      </w:pPr>
      <w:r w:rsidRPr="0056072B">
        <w:rPr>
          <w:rFonts w:cs="Tahoma"/>
          <w:sz w:val="23"/>
          <w:szCs w:val="23"/>
          <w:u w:val="single"/>
        </w:rPr>
        <w:t>STAFF PRESENT:</w:t>
      </w:r>
    </w:p>
    <w:p w:rsidR="009769C3" w:rsidRPr="0056072B" w:rsidRDefault="00EC4006" w:rsidP="009769C3">
      <w:pPr>
        <w:rPr>
          <w:rFonts w:cs="Tahoma"/>
          <w:sz w:val="23"/>
          <w:szCs w:val="23"/>
        </w:rPr>
      </w:pPr>
      <w:r w:rsidRPr="0056072B">
        <w:rPr>
          <w:rFonts w:cs="Tahoma"/>
          <w:sz w:val="23"/>
          <w:szCs w:val="23"/>
        </w:rPr>
        <w:t>Rafael Abislaiman</w:t>
      </w:r>
      <w:r w:rsidR="00623A52" w:rsidRPr="0056072B">
        <w:rPr>
          <w:rFonts w:cs="Tahoma"/>
          <w:sz w:val="23"/>
          <w:szCs w:val="23"/>
        </w:rPr>
        <w:t xml:space="preserve">, </w:t>
      </w:r>
      <w:r w:rsidR="003C4382" w:rsidRPr="0056072B">
        <w:rPr>
          <w:rFonts w:cs="Tahoma"/>
          <w:sz w:val="23"/>
          <w:szCs w:val="23"/>
        </w:rPr>
        <w:t xml:space="preserve">Barbara Zeimetz, </w:t>
      </w:r>
      <w:r w:rsidR="003A37CB" w:rsidRPr="0056072B">
        <w:rPr>
          <w:rFonts w:cs="Tahoma"/>
          <w:sz w:val="23"/>
          <w:szCs w:val="23"/>
        </w:rPr>
        <w:t xml:space="preserve">Corina Ruiz, </w:t>
      </w:r>
      <w:r w:rsidR="00623A52" w:rsidRPr="0056072B">
        <w:rPr>
          <w:rFonts w:cs="Tahoma"/>
          <w:sz w:val="23"/>
          <w:szCs w:val="23"/>
        </w:rPr>
        <w:t>Mary Kivell</w:t>
      </w:r>
      <w:r w:rsidR="00C82B3B" w:rsidRPr="0056072B">
        <w:rPr>
          <w:rFonts w:cs="Tahoma"/>
          <w:sz w:val="23"/>
          <w:szCs w:val="23"/>
        </w:rPr>
        <w:t>,</w:t>
      </w:r>
      <w:r w:rsidR="00D21F6C" w:rsidRPr="0056072B">
        <w:rPr>
          <w:rFonts w:cs="Tahoma"/>
          <w:sz w:val="23"/>
          <w:szCs w:val="23"/>
        </w:rPr>
        <w:t xml:space="preserve"> </w:t>
      </w:r>
      <w:r w:rsidR="006B7EAA" w:rsidRPr="0056072B">
        <w:rPr>
          <w:rFonts w:cs="Tahoma"/>
          <w:sz w:val="23"/>
          <w:szCs w:val="23"/>
        </w:rPr>
        <w:t>Odanis Hernandez</w:t>
      </w:r>
      <w:r w:rsidR="000B3F1F" w:rsidRPr="0056072B">
        <w:rPr>
          <w:rFonts w:cs="Tahoma"/>
          <w:sz w:val="23"/>
          <w:szCs w:val="23"/>
        </w:rPr>
        <w:t>, Susan Almono, Cristy Gomez</w:t>
      </w:r>
      <w:r w:rsidR="0056072B">
        <w:rPr>
          <w:rFonts w:cs="Tahoma"/>
          <w:sz w:val="23"/>
          <w:szCs w:val="23"/>
        </w:rPr>
        <w:t>, Larry Hinkle</w:t>
      </w:r>
    </w:p>
    <w:p w:rsidR="00054916" w:rsidRPr="0056072B" w:rsidRDefault="00054916">
      <w:pPr>
        <w:rPr>
          <w:rFonts w:cs="Tahoma"/>
          <w:sz w:val="23"/>
          <w:szCs w:val="23"/>
        </w:rPr>
      </w:pPr>
    </w:p>
    <w:p w:rsidR="00054916" w:rsidRPr="0056072B" w:rsidRDefault="00623A52">
      <w:pPr>
        <w:pStyle w:val="Heading1"/>
        <w:numPr>
          <w:ilvl w:val="0"/>
          <w:numId w:val="0"/>
        </w:numPr>
        <w:rPr>
          <w:rFonts w:cs="Tahoma"/>
          <w:sz w:val="23"/>
          <w:szCs w:val="23"/>
          <w:u w:val="none"/>
        </w:rPr>
      </w:pPr>
      <w:r w:rsidRPr="0056072B">
        <w:rPr>
          <w:rFonts w:cs="Tahoma"/>
          <w:sz w:val="23"/>
          <w:szCs w:val="23"/>
          <w:u w:val="none"/>
        </w:rPr>
        <w:t>1.</w:t>
      </w:r>
      <w:r w:rsidRPr="0056072B">
        <w:rPr>
          <w:rFonts w:cs="Tahoma"/>
          <w:sz w:val="23"/>
          <w:szCs w:val="23"/>
          <w:u w:val="none"/>
        </w:rPr>
        <w:tab/>
      </w:r>
      <w:r w:rsidR="00B838EB" w:rsidRPr="0056072B">
        <w:rPr>
          <w:rFonts w:cs="Tahoma"/>
          <w:sz w:val="23"/>
          <w:szCs w:val="23"/>
        </w:rPr>
        <w:t>Call to Order</w:t>
      </w:r>
    </w:p>
    <w:p w:rsidR="004321A4" w:rsidRPr="0056072B" w:rsidRDefault="006B7EAA" w:rsidP="00A4128B">
      <w:pPr>
        <w:rPr>
          <w:rFonts w:cs="Tahoma"/>
          <w:sz w:val="23"/>
          <w:szCs w:val="23"/>
        </w:rPr>
      </w:pPr>
      <w:r w:rsidRPr="0056072B">
        <w:rPr>
          <w:rFonts w:cs="Tahoma"/>
          <w:sz w:val="23"/>
          <w:szCs w:val="23"/>
        </w:rPr>
        <w:t xml:space="preserve">A quorum being present, </w:t>
      </w:r>
      <w:r w:rsidR="0066258A" w:rsidRPr="0056072B">
        <w:rPr>
          <w:rFonts w:cs="Tahoma"/>
          <w:sz w:val="23"/>
          <w:szCs w:val="23"/>
        </w:rPr>
        <w:t>Josep</w:t>
      </w:r>
      <w:r w:rsidRPr="0056072B">
        <w:rPr>
          <w:rFonts w:cs="Tahoma"/>
          <w:sz w:val="23"/>
          <w:szCs w:val="23"/>
        </w:rPr>
        <w:t>h Bevilacqua</w:t>
      </w:r>
      <w:r w:rsidR="00890A8D" w:rsidRPr="0056072B">
        <w:rPr>
          <w:rFonts w:cs="Tahoma"/>
          <w:sz w:val="23"/>
          <w:szCs w:val="23"/>
        </w:rPr>
        <w:t xml:space="preserve"> </w:t>
      </w:r>
      <w:r w:rsidR="0066258A" w:rsidRPr="0056072B">
        <w:rPr>
          <w:rFonts w:cs="Tahoma"/>
          <w:sz w:val="23"/>
          <w:szCs w:val="23"/>
        </w:rPr>
        <w:t>called the meeting to order</w:t>
      </w:r>
      <w:r w:rsidR="00ED4F88" w:rsidRPr="0056072B">
        <w:rPr>
          <w:rFonts w:cs="Tahoma"/>
          <w:sz w:val="23"/>
          <w:szCs w:val="23"/>
        </w:rPr>
        <w:t xml:space="preserve"> at 7</w:t>
      </w:r>
      <w:r w:rsidR="00A357AF" w:rsidRPr="0056072B">
        <w:rPr>
          <w:rFonts w:cs="Tahoma"/>
          <w:sz w:val="23"/>
          <w:szCs w:val="23"/>
        </w:rPr>
        <w:t>:50</w:t>
      </w:r>
      <w:r w:rsidR="00970DBE" w:rsidRPr="0056072B">
        <w:rPr>
          <w:rFonts w:cs="Tahoma"/>
          <w:sz w:val="23"/>
          <w:szCs w:val="23"/>
        </w:rPr>
        <w:t xml:space="preserve"> </w:t>
      </w:r>
      <w:r w:rsidR="003C4382" w:rsidRPr="0056072B">
        <w:rPr>
          <w:rFonts w:cs="Tahoma"/>
          <w:sz w:val="23"/>
          <w:szCs w:val="23"/>
        </w:rPr>
        <w:t>am</w:t>
      </w:r>
      <w:r w:rsidR="00A357AF" w:rsidRPr="0056072B">
        <w:rPr>
          <w:rFonts w:cs="Tahoma"/>
          <w:sz w:val="23"/>
          <w:szCs w:val="23"/>
        </w:rPr>
        <w:t>.</w:t>
      </w:r>
    </w:p>
    <w:p w:rsidR="008674B4" w:rsidRPr="0056072B" w:rsidRDefault="008674B4" w:rsidP="00970DBE">
      <w:pPr>
        <w:rPr>
          <w:rFonts w:cs="Tahoma"/>
          <w:sz w:val="23"/>
          <w:szCs w:val="23"/>
        </w:rPr>
      </w:pPr>
    </w:p>
    <w:p w:rsidR="00E81E42" w:rsidRPr="0056072B" w:rsidRDefault="00970DBE" w:rsidP="00ED4F88">
      <w:pPr>
        <w:rPr>
          <w:rFonts w:cs="Tahoma"/>
          <w:b/>
          <w:sz w:val="23"/>
          <w:szCs w:val="23"/>
          <w:u w:val="single"/>
        </w:rPr>
      </w:pPr>
      <w:r w:rsidRPr="0056072B">
        <w:rPr>
          <w:rFonts w:cs="Tahoma"/>
          <w:b/>
          <w:sz w:val="23"/>
          <w:szCs w:val="23"/>
        </w:rPr>
        <w:t>2.</w:t>
      </w:r>
      <w:r w:rsidRPr="0056072B">
        <w:rPr>
          <w:rFonts w:cs="Tahoma"/>
          <w:b/>
          <w:sz w:val="23"/>
          <w:szCs w:val="23"/>
        </w:rPr>
        <w:tab/>
      </w:r>
      <w:r w:rsidR="00A357AF" w:rsidRPr="0056072B">
        <w:rPr>
          <w:rFonts w:cs="Tahoma"/>
          <w:b/>
          <w:sz w:val="23"/>
          <w:szCs w:val="23"/>
          <w:u w:val="single"/>
        </w:rPr>
        <w:t>Welcome,</w:t>
      </w:r>
      <w:r w:rsidR="00ED4F88" w:rsidRPr="0056072B">
        <w:rPr>
          <w:rFonts w:cs="Tahoma"/>
          <w:b/>
          <w:sz w:val="23"/>
          <w:szCs w:val="23"/>
          <w:u w:val="single"/>
        </w:rPr>
        <w:t xml:space="preserve"> </w:t>
      </w:r>
      <w:r w:rsidR="00963DE9" w:rsidRPr="0056072B">
        <w:rPr>
          <w:rFonts w:cs="Tahoma"/>
          <w:b/>
          <w:sz w:val="23"/>
          <w:szCs w:val="23"/>
          <w:u w:val="single"/>
        </w:rPr>
        <w:t>Introductions</w:t>
      </w:r>
      <w:r w:rsidR="00A357AF" w:rsidRPr="0056072B">
        <w:rPr>
          <w:rFonts w:cs="Tahoma"/>
          <w:b/>
          <w:sz w:val="23"/>
          <w:szCs w:val="23"/>
          <w:u w:val="single"/>
        </w:rPr>
        <w:t xml:space="preserve"> and </w:t>
      </w:r>
      <w:r w:rsidR="00ED4F88" w:rsidRPr="0056072B">
        <w:rPr>
          <w:rFonts w:cs="Tahoma"/>
          <w:b/>
          <w:sz w:val="23"/>
          <w:szCs w:val="23"/>
          <w:u w:val="single"/>
        </w:rPr>
        <w:t>Report of Chair</w:t>
      </w:r>
      <w:r w:rsidR="00C0438E" w:rsidRPr="0056072B">
        <w:rPr>
          <w:rFonts w:cs="Tahoma"/>
          <w:b/>
          <w:sz w:val="23"/>
          <w:szCs w:val="23"/>
          <w:u w:val="single"/>
        </w:rPr>
        <w:t xml:space="preserve"> </w:t>
      </w:r>
    </w:p>
    <w:p w:rsidR="00A357AF" w:rsidRDefault="00A357AF" w:rsidP="00A357AF">
      <w:pPr>
        <w:rPr>
          <w:rFonts w:cs="Tahoma"/>
          <w:sz w:val="23"/>
          <w:szCs w:val="23"/>
        </w:rPr>
      </w:pPr>
      <w:r w:rsidRPr="0056072B">
        <w:rPr>
          <w:rFonts w:cs="Tahoma"/>
          <w:sz w:val="23"/>
          <w:szCs w:val="23"/>
        </w:rPr>
        <w:t xml:space="preserve">Joe mentioned that in keeping with our goal to visit every </w:t>
      </w:r>
      <w:r w:rsidR="00631CF8">
        <w:rPr>
          <w:rFonts w:cs="Tahoma"/>
          <w:sz w:val="23"/>
          <w:szCs w:val="23"/>
        </w:rPr>
        <w:t xml:space="preserve">part of our </w:t>
      </w:r>
      <w:r w:rsidRPr="0056072B">
        <w:rPr>
          <w:rFonts w:cs="Tahoma"/>
          <w:sz w:val="23"/>
          <w:szCs w:val="23"/>
        </w:rPr>
        <w:t>region</w:t>
      </w:r>
      <w:r w:rsidR="00631CF8">
        <w:rPr>
          <w:rFonts w:cs="Tahoma"/>
          <w:sz w:val="23"/>
          <w:szCs w:val="23"/>
        </w:rPr>
        <w:t>,</w:t>
      </w:r>
      <w:r w:rsidRPr="0056072B">
        <w:rPr>
          <w:rFonts w:cs="Tahoma"/>
          <w:sz w:val="23"/>
          <w:szCs w:val="23"/>
        </w:rPr>
        <w:t xml:space="preserve"> our next quarterly meeting wi</w:t>
      </w:r>
      <w:r w:rsidR="005B5023">
        <w:rPr>
          <w:rFonts w:cs="Tahoma"/>
          <w:sz w:val="23"/>
          <w:szCs w:val="23"/>
        </w:rPr>
        <w:t>ll</w:t>
      </w:r>
      <w:r w:rsidRPr="0056072B">
        <w:rPr>
          <w:rFonts w:cs="Tahoma"/>
          <w:sz w:val="23"/>
          <w:szCs w:val="23"/>
        </w:rPr>
        <w:t xml:space="preserve"> be held at Whittier Regional High School on April 30</w:t>
      </w:r>
      <w:r w:rsidRPr="0056072B">
        <w:rPr>
          <w:rFonts w:cs="Tahoma"/>
          <w:sz w:val="23"/>
          <w:szCs w:val="23"/>
          <w:vertAlign w:val="superscript"/>
        </w:rPr>
        <w:t>th</w:t>
      </w:r>
      <w:r w:rsidRPr="0056072B">
        <w:rPr>
          <w:rFonts w:cs="Tahoma"/>
          <w:sz w:val="23"/>
          <w:szCs w:val="23"/>
        </w:rPr>
        <w:t>.  Introductions were made around the table.  Joe mentioned that workforce development and economic development go hand in hand and that we have a working relationship</w:t>
      </w:r>
      <w:r w:rsidR="007A3D0D">
        <w:rPr>
          <w:rFonts w:cs="Tahoma"/>
          <w:sz w:val="23"/>
          <w:szCs w:val="23"/>
        </w:rPr>
        <w:t xml:space="preserve"> with</w:t>
      </w:r>
      <w:r w:rsidRPr="0056072B">
        <w:rPr>
          <w:rFonts w:cs="Tahoma"/>
          <w:sz w:val="23"/>
          <w:szCs w:val="23"/>
        </w:rPr>
        <w:t xml:space="preserve"> Mayor</w:t>
      </w:r>
      <w:r w:rsidR="007A3D0D">
        <w:rPr>
          <w:rFonts w:cs="Tahoma"/>
          <w:sz w:val="23"/>
          <w:szCs w:val="23"/>
        </w:rPr>
        <w:t xml:space="preserve"> Kezer</w:t>
      </w:r>
      <w:r w:rsidRPr="0056072B">
        <w:rPr>
          <w:rFonts w:cs="Tahoma"/>
          <w:sz w:val="23"/>
          <w:szCs w:val="23"/>
        </w:rPr>
        <w:t xml:space="preserve"> and Melissa </w:t>
      </w:r>
      <w:proofErr w:type="spellStart"/>
      <w:r w:rsidRPr="0056072B">
        <w:rPr>
          <w:rFonts w:cs="Tahoma"/>
          <w:sz w:val="23"/>
          <w:szCs w:val="23"/>
        </w:rPr>
        <w:t>LaChance</w:t>
      </w:r>
      <w:proofErr w:type="spellEnd"/>
      <w:r w:rsidRPr="0056072B">
        <w:rPr>
          <w:rFonts w:cs="Tahoma"/>
          <w:sz w:val="23"/>
          <w:szCs w:val="23"/>
        </w:rPr>
        <w:t>,</w:t>
      </w:r>
      <w:r w:rsidR="00631CF8">
        <w:rPr>
          <w:rFonts w:cs="Tahoma"/>
          <w:sz w:val="23"/>
          <w:szCs w:val="23"/>
        </w:rPr>
        <w:t xml:space="preserve"> the</w:t>
      </w:r>
      <w:r w:rsidRPr="0056072B">
        <w:rPr>
          <w:rFonts w:cs="Tahoma"/>
          <w:sz w:val="23"/>
          <w:szCs w:val="23"/>
        </w:rPr>
        <w:t xml:space="preserve"> Amesbury Chamber Executive Director.  Joe then introduced Mayor Thatcher Kezer.</w:t>
      </w:r>
    </w:p>
    <w:p w:rsidR="0056072B" w:rsidRPr="0056072B" w:rsidRDefault="0056072B" w:rsidP="00A357AF">
      <w:pPr>
        <w:rPr>
          <w:rFonts w:cs="Tahoma"/>
          <w:sz w:val="23"/>
          <w:szCs w:val="23"/>
        </w:rPr>
      </w:pPr>
    </w:p>
    <w:p w:rsidR="00631CF8" w:rsidRDefault="00B73A4E" w:rsidP="00A357AF">
      <w:pPr>
        <w:rPr>
          <w:rFonts w:cs="Tahoma"/>
          <w:sz w:val="23"/>
          <w:szCs w:val="23"/>
        </w:rPr>
      </w:pPr>
      <w:r w:rsidRPr="0056072B">
        <w:rPr>
          <w:rFonts w:cs="Tahoma"/>
          <w:sz w:val="23"/>
          <w:szCs w:val="23"/>
        </w:rPr>
        <w:lastRenderedPageBreak/>
        <w:t xml:space="preserve">Mayor Kezer stated that it </w:t>
      </w:r>
      <w:r w:rsidR="007A3D0D">
        <w:rPr>
          <w:rFonts w:cs="Tahoma"/>
          <w:sz w:val="23"/>
          <w:szCs w:val="23"/>
        </w:rPr>
        <w:t>was a</w:t>
      </w:r>
      <w:r w:rsidRPr="0056072B">
        <w:rPr>
          <w:rFonts w:cs="Tahoma"/>
          <w:sz w:val="23"/>
          <w:szCs w:val="23"/>
        </w:rPr>
        <w:t xml:space="preserve"> pleasure to have everyone</w:t>
      </w:r>
      <w:r w:rsidR="004C057F" w:rsidRPr="0056072B">
        <w:rPr>
          <w:rFonts w:cs="Tahoma"/>
          <w:sz w:val="23"/>
          <w:szCs w:val="23"/>
        </w:rPr>
        <w:t xml:space="preserve"> </w:t>
      </w:r>
      <w:r w:rsidR="00ED7C36">
        <w:rPr>
          <w:rFonts w:cs="Tahoma"/>
          <w:sz w:val="23"/>
          <w:szCs w:val="23"/>
        </w:rPr>
        <w:t xml:space="preserve">in Amesbury </w:t>
      </w:r>
      <w:r w:rsidR="005B5023">
        <w:rPr>
          <w:rFonts w:cs="Tahoma"/>
          <w:sz w:val="23"/>
          <w:szCs w:val="23"/>
        </w:rPr>
        <w:t>and</w:t>
      </w:r>
      <w:r w:rsidR="004C057F" w:rsidRPr="0056072B">
        <w:rPr>
          <w:rFonts w:cs="Tahoma"/>
          <w:sz w:val="23"/>
          <w:szCs w:val="23"/>
        </w:rPr>
        <w:t xml:space="preserve"> that he would </w:t>
      </w:r>
      <w:r w:rsidR="00ED7C36">
        <w:rPr>
          <w:rFonts w:cs="Tahoma"/>
          <w:sz w:val="23"/>
          <w:szCs w:val="23"/>
        </w:rPr>
        <w:t xml:space="preserve">like to </w:t>
      </w:r>
      <w:r w:rsidR="004C057F" w:rsidRPr="0056072B">
        <w:rPr>
          <w:rFonts w:cs="Tahoma"/>
          <w:sz w:val="23"/>
          <w:szCs w:val="23"/>
        </w:rPr>
        <w:t>report on all the good things going on i</w:t>
      </w:r>
      <w:r w:rsidR="00631CF8">
        <w:rPr>
          <w:rFonts w:cs="Tahoma"/>
          <w:sz w:val="23"/>
          <w:szCs w:val="23"/>
        </w:rPr>
        <w:t>n the City</w:t>
      </w:r>
      <w:r w:rsidR="004C057F" w:rsidRPr="0056072B">
        <w:rPr>
          <w:rFonts w:cs="Tahoma"/>
          <w:sz w:val="23"/>
          <w:szCs w:val="23"/>
        </w:rPr>
        <w:t xml:space="preserve">.  Mayor Kezer said that the important thing is </w:t>
      </w:r>
      <w:r w:rsidR="00631CF8">
        <w:rPr>
          <w:rFonts w:cs="Tahoma"/>
          <w:sz w:val="23"/>
          <w:szCs w:val="23"/>
        </w:rPr>
        <w:t xml:space="preserve">to have more </w:t>
      </w:r>
      <w:r w:rsidR="004C057F" w:rsidRPr="0056072B">
        <w:rPr>
          <w:rFonts w:cs="Tahoma"/>
          <w:sz w:val="23"/>
          <w:szCs w:val="23"/>
        </w:rPr>
        <w:t>jobs at the national, state and local levels.  He said that the optimum time for investment is during economic downturns to make opportunities most cost effective.  Amesbury has been focusing on economic developm</w:t>
      </w:r>
      <w:r w:rsidR="00631CF8">
        <w:rPr>
          <w:rFonts w:cs="Tahoma"/>
          <w:sz w:val="23"/>
          <w:szCs w:val="23"/>
        </w:rPr>
        <w:t xml:space="preserve">ent issues and he mentioned the meeting’s venue. The sports park </w:t>
      </w:r>
      <w:r w:rsidR="004C057F" w:rsidRPr="0056072B">
        <w:rPr>
          <w:rFonts w:cs="Tahoma"/>
          <w:sz w:val="23"/>
          <w:szCs w:val="23"/>
        </w:rPr>
        <w:t>is a famous landmark</w:t>
      </w:r>
      <w:r w:rsidR="00631CF8">
        <w:rPr>
          <w:rFonts w:cs="Tahoma"/>
          <w:sz w:val="23"/>
          <w:szCs w:val="23"/>
        </w:rPr>
        <w:t xml:space="preserve"> that generates jobs</w:t>
      </w:r>
      <w:r w:rsidR="004C057F" w:rsidRPr="0056072B">
        <w:rPr>
          <w:rFonts w:cs="Tahoma"/>
          <w:sz w:val="23"/>
          <w:szCs w:val="23"/>
        </w:rPr>
        <w:t xml:space="preserve">.  </w:t>
      </w:r>
    </w:p>
    <w:p w:rsidR="00631CF8" w:rsidRDefault="00631CF8" w:rsidP="00A357AF">
      <w:pPr>
        <w:rPr>
          <w:rFonts w:cs="Tahoma"/>
          <w:sz w:val="23"/>
          <w:szCs w:val="23"/>
        </w:rPr>
      </w:pPr>
    </w:p>
    <w:p w:rsidR="00A357AF" w:rsidRPr="0056072B" w:rsidRDefault="004C057F" w:rsidP="00A357AF">
      <w:pPr>
        <w:rPr>
          <w:rFonts w:cs="Tahoma"/>
          <w:sz w:val="23"/>
          <w:szCs w:val="23"/>
        </w:rPr>
      </w:pPr>
      <w:r w:rsidRPr="0056072B">
        <w:rPr>
          <w:rFonts w:cs="Tahoma"/>
          <w:sz w:val="23"/>
          <w:szCs w:val="23"/>
        </w:rPr>
        <w:t xml:space="preserve">He </w:t>
      </w:r>
      <w:r w:rsidR="004D6799" w:rsidRPr="0056072B">
        <w:rPr>
          <w:rFonts w:cs="Tahoma"/>
          <w:sz w:val="23"/>
          <w:szCs w:val="23"/>
        </w:rPr>
        <w:t>referred to</w:t>
      </w:r>
      <w:r w:rsidR="00631CF8">
        <w:rPr>
          <w:rFonts w:cs="Tahoma"/>
          <w:sz w:val="23"/>
          <w:szCs w:val="23"/>
        </w:rPr>
        <w:t xml:space="preserve"> Amesbury</w:t>
      </w:r>
      <w:r w:rsidRPr="0056072B">
        <w:rPr>
          <w:rFonts w:cs="Tahoma"/>
          <w:sz w:val="23"/>
          <w:szCs w:val="23"/>
        </w:rPr>
        <w:t xml:space="preserve"> Upper Mill area</w:t>
      </w:r>
      <w:r w:rsidR="004D6799" w:rsidRPr="0056072B">
        <w:rPr>
          <w:rFonts w:cs="Tahoma"/>
          <w:sz w:val="23"/>
          <w:szCs w:val="23"/>
        </w:rPr>
        <w:t xml:space="preserve"> which</w:t>
      </w:r>
      <w:r w:rsidRPr="0056072B">
        <w:rPr>
          <w:rFonts w:cs="Tahoma"/>
          <w:sz w:val="23"/>
          <w:szCs w:val="23"/>
        </w:rPr>
        <w:t xml:space="preserve"> has changed and offers </w:t>
      </w:r>
      <w:r w:rsidR="00631CF8">
        <w:rPr>
          <w:rFonts w:cs="Tahoma"/>
          <w:sz w:val="23"/>
          <w:szCs w:val="23"/>
        </w:rPr>
        <w:t xml:space="preserve">the possibility of </w:t>
      </w:r>
      <w:r w:rsidRPr="0056072B">
        <w:rPr>
          <w:rFonts w:cs="Tahoma"/>
          <w:sz w:val="23"/>
          <w:szCs w:val="23"/>
        </w:rPr>
        <w:t>many</w:t>
      </w:r>
      <w:r w:rsidR="00631CF8">
        <w:rPr>
          <w:rFonts w:cs="Tahoma"/>
          <w:sz w:val="23"/>
          <w:szCs w:val="23"/>
        </w:rPr>
        <w:t xml:space="preserve"> new </w:t>
      </w:r>
      <w:proofErr w:type="gramStart"/>
      <w:r w:rsidR="00631CF8">
        <w:rPr>
          <w:rFonts w:cs="Tahoma"/>
          <w:sz w:val="23"/>
          <w:szCs w:val="23"/>
        </w:rPr>
        <w:t>job</w:t>
      </w:r>
      <w:proofErr w:type="gramEnd"/>
      <w:r w:rsidR="00631CF8">
        <w:rPr>
          <w:rFonts w:cs="Tahoma"/>
          <w:sz w:val="23"/>
          <w:szCs w:val="23"/>
        </w:rPr>
        <w:t xml:space="preserve"> which will improve the Region’s quality of life</w:t>
      </w:r>
      <w:r w:rsidRPr="0056072B">
        <w:rPr>
          <w:rFonts w:cs="Tahoma"/>
          <w:sz w:val="23"/>
          <w:szCs w:val="23"/>
        </w:rPr>
        <w:t>.  The other half</w:t>
      </w:r>
      <w:r w:rsidR="004D6799" w:rsidRPr="0056072B">
        <w:rPr>
          <w:rFonts w:cs="Tahoma"/>
          <w:sz w:val="23"/>
          <w:szCs w:val="23"/>
        </w:rPr>
        <w:t xml:space="preserve"> is the Lower Mill Yard which</w:t>
      </w:r>
      <w:r w:rsidRPr="0056072B">
        <w:rPr>
          <w:rFonts w:cs="Tahoma"/>
          <w:sz w:val="23"/>
          <w:szCs w:val="23"/>
        </w:rPr>
        <w:t xml:space="preserve"> was vital to the American economy in the industrial age but </w:t>
      </w:r>
      <w:r w:rsidR="00631CF8">
        <w:rPr>
          <w:rFonts w:cs="Tahoma"/>
          <w:sz w:val="23"/>
          <w:szCs w:val="23"/>
        </w:rPr>
        <w:t xml:space="preserve">that now </w:t>
      </w:r>
      <w:r w:rsidRPr="0056072B">
        <w:rPr>
          <w:rFonts w:cs="Tahoma"/>
          <w:sz w:val="23"/>
          <w:szCs w:val="23"/>
        </w:rPr>
        <w:t>has empty mills and</w:t>
      </w:r>
      <w:r w:rsidR="00631CF8">
        <w:rPr>
          <w:rFonts w:cs="Tahoma"/>
          <w:sz w:val="23"/>
          <w:szCs w:val="23"/>
        </w:rPr>
        <w:t xml:space="preserve"> a dilapidated DPW building.  Amesbury has</w:t>
      </w:r>
      <w:r w:rsidRPr="0056072B">
        <w:rPr>
          <w:rFonts w:cs="Tahoma"/>
          <w:sz w:val="23"/>
          <w:szCs w:val="23"/>
        </w:rPr>
        <w:t xml:space="preserve"> been making public sector investments </w:t>
      </w:r>
      <w:r w:rsidR="00631CF8">
        <w:rPr>
          <w:rFonts w:cs="Tahoma"/>
          <w:sz w:val="23"/>
          <w:szCs w:val="23"/>
        </w:rPr>
        <w:t xml:space="preserve">to change its </w:t>
      </w:r>
      <w:r w:rsidRPr="0056072B">
        <w:rPr>
          <w:rFonts w:cs="Tahoma"/>
          <w:sz w:val="23"/>
          <w:szCs w:val="23"/>
        </w:rPr>
        <w:t>infrastructure.  The City Council approved moving the DPW to an industrial area</w:t>
      </w:r>
      <w:r w:rsidR="004D6799" w:rsidRPr="0056072B">
        <w:rPr>
          <w:rFonts w:cs="Tahoma"/>
          <w:sz w:val="23"/>
          <w:szCs w:val="23"/>
        </w:rPr>
        <w:t xml:space="preserve"> making the area more inviting to business investment</w:t>
      </w:r>
      <w:r w:rsidRPr="0056072B">
        <w:rPr>
          <w:rFonts w:cs="Tahoma"/>
          <w:sz w:val="23"/>
          <w:szCs w:val="23"/>
        </w:rPr>
        <w:t>.  Mayor Kezer also spoke about a partnership with a regional bus hub for a 10,000 square foot building with 9,000 sq</w:t>
      </w:r>
      <w:r w:rsidR="00631CF8">
        <w:rPr>
          <w:rFonts w:cs="Tahoma"/>
          <w:sz w:val="23"/>
          <w:szCs w:val="23"/>
        </w:rPr>
        <w:t>uare feet for municipal offices. T</w:t>
      </w:r>
      <w:r w:rsidRPr="0056072B">
        <w:rPr>
          <w:rFonts w:cs="Tahoma"/>
          <w:sz w:val="23"/>
          <w:szCs w:val="23"/>
        </w:rPr>
        <w:t xml:space="preserve">he </w:t>
      </w:r>
      <w:r w:rsidR="004D6799" w:rsidRPr="0056072B">
        <w:rPr>
          <w:rFonts w:cs="Tahoma"/>
          <w:sz w:val="23"/>
          <w:szCs w:val="23"/>
        </w:rPr>
        <w:t>town</w:t>
      </w:r>
      <w:r w:rsidR="00631CF8">
        <w:rPr>
          <w:rFonts w:cs="Tahoma"/>
          <w:sz w:val="23"/>
          <w:szCs w:val="23"/>
        </w:rPr>
        <w:t>’s</w:t>
      </w:r>
      <w:r w:rsidR="004D6799" w:rsidRPr="0056072B">
        <w:rPr>
          <w:rFonts w:cs="Tahoma"/>
          <w:sz w:val="23"/>
          <w:szCs w:val="23"/>
        </w:rPr>
        <w:t xml:space="preserve"> health </w:t>
      </w:r>
      <w:r w:rsidR="00631CF8">
        <w:rPr>
          <w:rFonts w:cs="Tahoma"/>
          <w:sz w:val="23"/>
          <w:szCs w:val="23"/>
        </w:rPr>
        <w:t xml:space="preserve">and human service offices will be </w:t>
      </w:r>
      <w:r w:rsidR="004D6799" w:rsidRPr="0056072B">
        <w:rPr>
          <w:rFonts w:cs="Tahoma"/>
          <w:sz w:val="23"/>
          <w:szCs w:val="23"/>
        </w:rPr>
        <w:t>co-located</w:t>
      </w:r>
      <w:r w:rsidR="00631CF8">
        <w:rPr>
          <w:rFonts w:cs="Tahoma"/>
          <w:sz w:val="23"/>
          <w:szCs w:val="23"/>
        </w:rPr>
        <w:t xml:space="preserve"> in the building</w:t>
      </w:r>
      <w:r w:rsidR="004D6799" w:rsidRPr="0056072B">
        <w:rPr>
          <w:rFonts w:cs="Tahoma"/>
          <w:sz w:val="23"/>
          <w:szCs w:val="23"/>
        </w:rPr>
        <w:t>.</w:t>
      </w:r>
      <w:r w:rsidR="00631CF8">
        <w:rPr>
          <w:rFonts w:cs="Tahoma"/>
          <w:sz w:val="23"/>
          <w:szCs w:val="23"/>
        </w:rPr>
        <w:t xml:space="preserve">  Th</w:t>
      </w:r>
      <w:r w:rsidR="000D249B" w:rsidRPr="0056072B">
        <w:rPr>
          <w:rFonts w:cs="Tahoma"/>
          <w:sz w:val="23"/>
          <w:szCs w:val="23"/>
        </w:rPr>
        <w:t xml:space="preserve">e </w:t>
      </w:r>
      <w:r w:rsidR="00631CF8">
        <w:rPr>
          <w:rFonts w:cs="Tahoma"/>
          <w:sz w:val="23"/>
          <w:szCs w:val="23"/>
        </w:rPr>
        <w:t xml:space="preserve">Mayor </w:t>
      </w:r>
      <w:r w:rsidR="000D249B" w:rsidRPr="0056072B">
        <w:rPr>
          <w:rFonts w:cs="Tahoma"/>
          <w:sz w:val="23"/>
          <w:szCs w:val="23"/>
        </w:rPr>
        <w:t>mentioned the new $9m</w:t>
      </w:r>
      <w:r w:rsidR="005B5023">
        <w:rPr>
          <w:rFonts w:cs="Tahoma"/>
          <w:sz w:val="23"/>
          <w:szCs w:val="23"/>
        </w:rPr>
        <w:t xml:space="preserve"> (federal funds) for a</w:t>
      </w:r>
      <w:r w:rsidR="000D249B" w:rsidRPr="0056072B">
        <w:rPr>
          <w:rFonts w:cs="Tahoma"/>
          <w:sz w:val="23"/>
          <w:szCs w:val="23"/>
        </w:rPr>
        <w:t xml:space="preserve"> </w:t>
      </w:r>
      <w:r w:rsidR="00631CF8">
        <w:rPr>
          <w:rFonts w:cs="Tahoma"/>
          <w:sz w:val="23"/>
          <w:szCs w:val="23"/>
        </w:rPr>
        <w:t xml:space="preserve">senior center </w:t>
      </w:r>
      <w:r w:rsidR="000D249B" w:rsidRPr="0056072B">
        <w:rPr>
          <w:rFonts w:cs="Tahoma"/>
          <w:sz w:val="23"/>
          <w:szCs w:val="23"/>
        </w:rPr>
        <w:t>bu</w:t>
      </w:r>
      <w:r w:rsidR="00631CF8">
        <w:rPr>
          <w:rFonts w:cs="Tahoma"/>
          <w:sz w:val="23"/>
          <w:szCs w:val="23"/>
        </w:rPr>
        <w:t>ilding that</w:t>
      </w:r>
      <w:r w:rsidR="00F00604">
        <w:rPr>
          <w:rFonts w:cs="Tahoma"/>
          <w:sz w:val="23"/>
          <w:szCs w:val="23"/>
        </w:rPr>
        <w:t xml:space="preserve"> will </w:t>
      </w:r>
      <w:r w:rsidR="000D249B" w:rsidRPr="0056072B">
        <w:rPr>
          <w:rFonts w:cs="Tahoma"/>
          <w:sz w:val="23"/>
          <w:szCs w:val="23"/>
        </w:rPr>
        <w:t xml:space="preserve">cost </w:t>
      </w:r>
      <w:r w:rsidR="00F00604">
        <w:rPr>
          <w:rFonts w:cs="Tahoma"/>
          <w:sz w:val="23"/>
          <w:szCs w:val="23"/>
        </w:rPr>
        <w:t>Amesbury only $1.5m</w:t>
      </w:r>
      <w:r w:rsidR="000D249B" w:rsidRPr="0056072B">
        <w:rPr>
          <w:rFonts w:cs="Tahoma"/>
          <w:sz w:val="23"/>
          <w:szCs w:val="23"/>
        </w:rPr>
        <w:t>.</w:t>
      </w:r>
    </w:p>
    <w:p w:rsidR="000D249B" w:rsidRPr="0056072B" w:rsidRDefault="000D249B" w:rsidP="00A357AF">
      <w:pPr>
        <w:rPr>
          <w:rFonts w:cs="Tahoma"/>
          <w:sz w:val="23"/>
          <w:szCs w:val="23"/>
        </w:rPr>
      </w:pPr>
    </w:p>
    <w:p w:rsidR="000D249B" w:rsidRPr="0056072B" w:rsidRDefault="000D249B" w:rsidP="00A357AF">
      <w:pPr>
        <w:rPr>
          <w:rFonts w:cs="Tahoma"/>
          <w:sz w:val="23"/>
          <w:szCs w:val="23"/>
        </w:rPr>
      </w:pPr>
      <w:r w:rsidRPr="0056072B">
        <w:rPr>
          <w:rFonts w:cs="Tahoma"/>
          <w:sz w:val="23"/>
          <w:szCs w:val="23"/>
        </w:rPr>
        <w:t>He concluded his remarks stating that it is often a challenge to convince folks to invest during hard times but when the economy comes back</w:t>
      </w:r>
      <w:r w:rsidR="00377025">
        <w:rPr>
          <w:rFonts w:cs="Tahoma"/>
          <w:sz w:val="23"/>
          <w:szCs w:val="23"/>
        </w:rPr>
        <w:t>,</w:t>
      </w:r>
      <w:r w:rsidRPr="0056072B">
        <w:rPr>
          <w:rFonts w:cs="Tahoma"/>
          <w:sz w:val="23"/>
          <w:szCs w:val="23"/>
        </w:rPr>
        <w:t xml:space="preserve"> we will benefit.</w:t>
      </w:r>
    </w:p>
    <w:p w:rsidR="000D249B" w:rsidRPr="0056072B" w:rsidRDefault="000D249B" w:rsidP="00A357AF">
      <w:pPr>
        <w:rPr>
          <w:rFonts w:cs="Tahoma"/>
          <w:sz w:val="23"/>
          <w:szCs w:val="23"/>
        </w:rPr>
      </w:pPr>
    </w:p>
    <w:p w:rsidR="000D249B" w:rsidRPr="0056072B" w:rsidRDefault="000D249B" w:rsidP="00A357AF">
      <w:pPr>
        <w:rPr>
          <w:rFonts w:cs="Tahoma"/>
          <w:sz w:val="23"/>
          <w:szCs w:val="23"/>
        </w:rPr>
      </w:pPr>
      <w:r w:rsidRPr="0056072B">
        <w:rPr>
          <w:rFonts w:cs="Tahoma"/>
          <w:sz w:val="23"/>
          <w:szCs w:val="23"/>
        </w:rPr>
        <w:t>Joe Bevilacqua then mentioned ongoing partnerships such as Partners in Pro</w:t>
      </w:r>
      <w:r w:rsidR="005B5023">
        <w:rPr>
          <w:rFonts w:cs="Tahoma"/>
          <w:sz w:val="23"/>
          <w:szCs w:val="23"/>
        </w:rPr>
        <w:t>gress</w:t>
      </w:r>
      <w:r w:rsidRPr="0056072B">
        <w:rPr>
          <w:rFonts w:cs="Tahoma"/>
          <w:sz w:val="23"/>
          <w:szCs w:val="23"/>
        </w:rPr>
        <w:t xml:space="preserve"> with Northern Essex President Dr. Lane Glenn and Middlesex Community College President Dr. Carole Cowan and the fact that they will be having an upcoming event on business issues.  </w:t>
      </w:r>
      <w:r w:rsidR="00F15C94" w:rsidRPr="0056072B">
        <w:rPr>
          <w:rFonts w:cs="Tahoma"/>
          <w:sz w:val="23"/>
          <w:szCs w:val="23"/>
        </w:rPr>
        <w:t xml:space="preserve">He also said that </w:t>
      </w:r>
      <w:r w:rsidR="005B5023">
        <w:rPr>
          <w:rFonts w:cs="Tahoma"/>
          <w:sz w:val="23"/>
          <w:szCs w:val="23"/>
        </w:rPr>
        <w:t>t</w:t>
      </w:r>
      <w:r w:rsidR="00F15C94" w:rsidRPr="0056072B">
        <w:rPr>
          <w:rFonts w:cs="Tahoma"/>
          <w:sz w:val="23"/>
          <w:szCs w:val="23"/>
        </w:rPr>
        <w:t>he Community Colleges and two technical schools and their superintendents are working together.</w:t>
      </w:r>
    </w:p>
    <w:p w:rsidR="00F15C94" w:rsidRPr="0056072B" w:rsidRDefault="00F15C94" w:rsidP="00A357AF">
      <w:pPr>
        <w:rPr>
          <w:rFonts w:cs="Tahoma"/>
          <w:sz w:val="23"/>
          <w:szCs w:val="23"/>
        </w:rPr>
      </w:pPr>
    </w:p>
    <w:p w:rsidR="00DE7E0B" w:rsidRPr="0056072B" w:rsidRDefault="00F15C94" w:rsidP="00A357AF">
      <w:pPr>
        <w:rPr>
          <w:rFonts w:cs="Tahoma"/>
          <w:sz w:val="23"/>
          <w:szCs w:val="23"/>
        </w:rPr>
      </w:pPr>
      <w:r w:rsidRPr="0056072B">
        <w:rPr>
          <w:rFonts w:cs="Tahoma"/>
          <w:sz w:val="23"/>
          <w:szCs w:val="23"/>
        </w:rPr>
        <w:t xml:space="preserve">Joe then talked about </w:t>
      </w:r>
      <w:r w:rsidR="00397847" w:rsidRPr="0056072B">
        <w:rPr>
          <w:rFonts w:cs="Tahoma"/>
          <w:sz w:val="23"/>
          <w:szCs w:val="23"/>
        </w:rPr>
        <w:t xml:space="preserve">a recent meeting with Secretary </w:t>
      </w:r>
      <w:proofErr w:type="spellStart"/>
      <w:r w:rsidR="00397847" w:rsidRPr="0056072B">
        <w:rPr>
          <w:rFonts w:cs="Tahoma"/>
          <w:sz w:val="23"/>
          <w:szCs w:val="23"/>
        </w:rPr>
        <w:t>Bialecki</w:t>
      </w:r>
      <w:proofErr w:type="spellEnd"/>
      <w:r w:rsidR="00397847" w:rsidRPr="0056072B">
        <w:rPr>
          <w:rFonts w:cs="Tahoma"/>
          <w:sz w:val="23"/>
          <w:szCs w:val="23"/>
        </w:rPr>
        <w:t>, Secretary Goldstein and Commissioner Freeland</w:t>
      </w:r>
      <w:r w:rsidR="00DE7E0B" w:rsidRPr="0056072B">
        <w:rPr>
          <w:rFonts w:cs="Tahoma"/>
          <w:sz w:val="23"/>
          <w:szCs w:val="23"/>
        </w:rPr>
        <w:t xml:space="preserve"> who are</w:t>
      </w:r>
      <w:r w:rsidR="00397847" w:rsidRPr="0056072B">
        <w:rPr>
          <w:rFonts w:cs="Tahoma"/>
          <w:sz w:val="23"/>
          <w:szCs w:val="23"/>
        </w:rPr>
        <w:t xml:space="preserve"> working together to address workforce development and help people climb the career ladder</w:t>
      </w:r>
      <w:r w:rsidR="00DE7E0B" w:rsidRPr="0056072B">
        <w:rPr>
          <w:rFonts w:cs="Tahoma"/>
          <w:sz w:val="23"/>
          <w:szCs w:val="23"/>
        </w:rPr>
        <w:t>.  George Noel said that the Governor recognizes that education, economic development and workforce development are all connected and has chosen Marybeth Campbell to pull it all together.</w:t>
      </w:r>
      <w:r w:rsidR="005B5023">
        <w:rPr>
          <w:rFonts w:cs="Tahoma"/>
          <w:sz w:val="23"/>
          <w:szCs w:val="23"/>
        </w:rPr>
        <w:t xml:space="preserve">  </w:t>
      </w:r>
      <w:r w:rsidR="00DE7E0B" w:rsidRPr="0056072B">
        <w:rPr>
          <w:rFonts w:cs="Tahoma"/>
          <w:sz w:val="23"/>
          <w:szCs w:val="23"/>
        </w:rPr>
        <w:t xml:space="preserve">Joe </w:t>
      </w:r>
      <w:r w:rsidR="005B5023">
        <w:rPr>
          <w:rFonts w:cs="Tahoma"/>
          <w:sz w:val="23"/>
          <w:szCs w:val="23"/>
        </w:rPr>
        <w:t>said that</w:t>
      </w:r>
      <w:r w:rsidR="00DE7E0B" w:rsidRPr="0056072B">
        <w:rPr>
          <w:rFonts w:cs="Tahoma"/>
          <w:sz w:val="23"/>
          <w:szCs w:val="23"/>
        </w:rPr>
        <w:t xml:space="preserve"> only Massachusetts appointed one person to coordinate the role of the three entities.  At the next meeting</w:t>
      </w:r>
      <w:r w:rsidR="00377025">
        <w:rPr>
          <w:rFonts w:cs="Tahoma"/>
          <w:sz w:val="23"/>
          <w:szCs w:val="23"/>
        </w:rPr>
        <w:t>,</w:t>
      </w:r>
      <w:r w:rsidR="005B5023">
        <w:rPr>
          <w:rFonts w:cs="Tahoma"/>
          <w:sz w:val="23"/>
          <w:szCs w:val="23"/>
        </w:rPr>
        <w:t xml:space="preserve"> he will be reporting on what he has</w:t>
      </w:r>
      <w:r w:rsidR="00DE7E0B" w:rsidRPr="0056072B">
        <w:rPr>
          <w:rFonts w:cs="Tahoma"/>
          <w:sz w:val="23"/>
          <w:szCs w:val="23"/>
        </w:rPr>
        <w:t xml:space="preserve"> </w:t>
      </w:r>
      <w:r w:rsidR="005B5023">
        <w:rPr>
          <w:rFonts w:cs="Tahoma"/>
          <w:sz w:val="23"/>
          <w:szCs w:val="23"/>
        </w:rPr>
        <w:t>heard</w:t>
      </w:r>
      <w:r w:rsidR="00DE7E0B" w:rsidRPr="0056072B">
        <w:rPr>
          <w:rFonts w:cs="Tahoma"/>
          <w:sz w:val="23"/>
          <w:szCs w:val="23"/>
        </w:rPr>
        <w:t xml:space="preserve"> from governors in other states as well as key staff from the house and senate on initiatives and directives</w:t>
      </w:r>
      <w:r w:rsidR="005B5023">
        <w:rPr>
          <w:rFonts w:cs="Tahoma"/>
          <w:sz w:val="23"/>
          <w:szCs w:val="23"/>
        </w:rPr>
        <w:t xml:space="preserve"> at an upcoming National Association of Workforce Board Chairs conference which Joe chairs</w:t>
      </w:r>
      <w:r w:rsidR="00377025">
        <w:rPr>
          <w:rFonts w:cs="Tahoma"/>
          <w:sz w:val="23"/>
          <w:szCs w:val="23"/>
        </w:rPr>
        <w:t>.  H</w:t>
      </w:r>
      <w:r w:rsidR="00DE7E0B" w:rsidRPr="0056072B">
        <w:rPr>
          <w:rFonts w:cs="Tahoma"/>
          <w:sz w:val="23"/>
          <w:szCs w:val="23"/>
        </w:rPr>
        <w:t xml:space="preserve">e </w:t>
      </w:r>
      <w:r w:rsidR="00377025">
        <w:rPr>
          <w:rFonts w:cs="Tahoma"/>
          <w:sz w:val="23"/>
          <w:szCs w:val="23"/>
        </w:rPr>
        <w:t xml:space="preserve">said we </w:t>
      </w:r>
      <w:r w:rsidR="00DE7E0B" w:rsidRPr="0056072B">
        <w:rPr>
          <w:rFonts w:cs="Tahoma"/>
          <w:sz w:val="23"/>
          <w:szCs w:val="23"/>
        </w:rPr>
        <w:t>will continue our efforts to help employers for workers and also help mature workers.</w:t>
      </w:r>
    </w:p>
    <w:p w:rsidR="00AF1815" w:rsidRPr="0056072B" w:rsidRDefault="00AF1815" w:rsidP="009D3E1D">
      <w:pPr>
        <w:rPr>
          <w:rFonts w:cs="Tahoma"/>
          <w:sz w:val="23"/>
          <w:szCs w:val="23"/>
        </w:rPr>
      </w:pPr>
    </w:p>
    <w:p w:rsidR="009D3E1D" w:rsidRPr="0056072B" w:rsidRDefault="00963DE9" w:rsidP="009D3E1D">
      <w:pPr>
        <w:rPr>
          <w:rFonts w:cs="Tahoma"/>
          <w:b/>
          <w:sz w:val="23"/>
          <w:szCs w:val="23"/>
        </w:rPr>
      </w:pPr>
      <w:r w:rsidRPr="0056072B">
        <w:rPr>
          <w:rFonts w:cs="Tahoma"/>
          <w:b/>
          <w:sz w:val="23"/>
          <w:szCs w:val="23"/>
        </w:rPr>
        <w:t>4.</w:t>
      </w:r>
      <w:r w:rsidRPr="0056072B">
        <w:rPr>
          <w:rFonts w:cs="Tahoma"/>
          <w:b/>
          <w:sz w:val="23"/>
          <w:szCs w:val="23"/>
        </w:rPr>
        <w:tab/>
      </w:r>
      <w:r w:rsidR="009D3E1D" w:rsidRPr="0056072B">
        <w:rPr>
          <w:rFonts w:cs="Tahoma"/>
          <w:b/>
          <w:sz w:val="23"/>
          <w:szCs w:val="23"/>
          <w:u w:val="single"/>
        </w:rPr>
        <w:t xml:space="preserve">Approval of Minutes of </w:t>
      </w:r>
      <w:r w:rsidR="00227745" w:rsidRPr="0056072B">
        <w:rPr>
          <w:rFonts w:cs="Tahoma"/>
          <w:b/>
          <w:sz w:val="23"/>
          <w:szCs w:val="23"/>
          <w:u w:val="single"/>
        </w:rPr>
        <w:t>October 31, 2012</w:t>
      </w:r>
    </w:p>
    <w:p w:rsidR="009D3E1D" w:rsidRPr="0056072B" w:rsidRDefault="009D3E1D" w:rsidP="009D3E1D">
      <w:pPr>
        <w:rPr>
          <w:rFonts w:cs="Tahoma"/>
          <w:sz w:val="23"/>
          <w:szCs w:val="23"/>
        </w:rPr>
      </w:pPr>
      <w:r w:rsidRPr="0056072B">
        <w:rPr>
          <w:rFonts w:cs="Tahoma"/>
          <w:sz w:val="23"/>
          <w:szCs w:val="23"/>
        </w:rPr>
        <w:t xml:space="preserve">Joe then asked for a motion on the minutes of the </w:t>
      </w:r>
      <w:r w:rsidR="00227745" w:rsidRPr="0056072B">
        <w:rPr>
          <w:rFonts w:cs="Tahoma"/>
          <w:sz w:val="23"/>
          <w:szCs w:val="23"/>
        </w:rPr>
        <w:t xml:space="preserve">October 31, 2012 annual </w:t>
      </w:r>
      <w:r w:rsidRPr="0056072B">
        <w:rPr>
          <w:rFonts w:cs="Tahoma"/>
          <w:sz w:val="23"/>
          <w:szCs w:val="23"/>
        </w:rPr>
        <w:t>board meeting.</w:t>
      </w:r>
    </w:p>
    <w:p w:rsidR="009D3E1D" w:rsidRPr="0056072B" w:rsidRDefault="009D3E1D" w:rsidP="009D3E1D">
      <w:pPr>
        <w:rPr>
          <w:rFonts w:cs="Tahoma"/>
          <w:sz w:val="23"/>
          <w:szCs w:val="23"/>
        </w:rPr>
      </w:pPr>
    </w:p>
    <w:p w:rsidR="009D3E1D" w:rsidRPr="0056072B" w:rsidRDefault="009D3E1D" w:rsidP="009D3E1D">
      <w:pPr>
        <w:rPr>
          <w:rFonts w:cs="Tahoma"/>
          <w:b/>
          <w:sz w:val="23"/>
          <w:szCs w:val="23"/>
        </w:rPr>
      </w:pPr>
      <w:r w:rsidRPr="0056072B">
        <w:rPr>
          <w:rFonts w:cs="Tahoma"/>
          <w:b/>
          <w:sz w:val="23"/>
          <w:szCs w:val="23"/>
        </w:rPr>
        <w:t>Motion by</w:t>
      </w:r>
      <w:r w:rsidR="00B73A4E" w:rsidRPr="0056072B">
        <w:rPr>
          <w:rFonts w:cs="Tahoma"/>
          <w:b/>
          <w:sz w:val="23"/>
          <w:szCs w:val="23"/>
        </w:rPr>
        <w:t xml:space="preserve"> George Noel</w:t>
      </w:r>
      <w:r w:rsidRPr="0056072B">
        <w:rPr>
          <w:rFonts w:cs="Tahoma"/>
          <w:b/>
          <w:sz w:val="23"/>
          <w:szCs w:val="23"/>
        </w:rPr>
        <w:t xml:space="preserve"> to approve the minutes of the </w:t>
      </w:r>
      <w:r w:rsidR="00227745" w:rsidRPr="0056072B">
        <w:rPr>
          <w:rFonts w:cs="Tahoma"/>
          <w:b/>
          <w:sz w:val="23"/>
          <w:szCs w:val="23"/>
        </w:rPr>
        <w:t>October 31</w:t>
      </w:r>
      <w:r w:rsidRPr="0056072B">
        <w:rPr>
          <w:rFonts w:cs="Tahoma"/>
          <w:b/>
          <w:sz w:val="23"/>
          <w:szCs w:val="23"/>
        </w:rPr>
        <w:t xml:space="preserve">, 2012 </w:t>
      </w:r>
      <w:r w:rsidR="00227745" w:rsidRPr="0056072B">
        <w:rPr>
          <w:rFonts w:cs="Tahoma"/>
          <w:b/>
          <w:sz w:val="23"/>
          <w:szCs w:val="23"/>
        </w:rPr>
        <w:t xml:space="preserve">annual </w:t>
      </w:r>
      <w:r w:rsidRPr="0056072B">
        <w:rPr>
          <w:rFonts w:cs="Tahoma"/>
          <w:b/>
          <w:sz w:val="23"/>
          <w:szCs w:val="23"/>
        </w:rPr>
        <w:t>meeting</w:t>
      </w:r>
      <w:r w:rsidR="00BC181C" w:rsidRPr="0056072B">
        <w:rPr>
          <w:rFonts w:cs="Tahoma"/>
          <w:b/>
          <w:sz w:val="23"/>
          <w:szCs w:val="23"/>
        </w:rPr>
        <w:t xml:space="preserve"> as submitted</w:t>
      </w:r>
      <w:r w:rsidRPr="0056072B">
        <w:rPr>
          <w:rFonts w:cs="Tahoma"/>
          <w:b/>
          <w:sz w:val="23"/>
          <w:szCs w:val="23"/>
        </w:rPr>
        <w:t xml:space="preserve"> and </w:t>
      </w:r>
      <w:r w:rsidR="00B73A4E" w:rsidRPr="0056072B">
        <w:rPr>
          <w:rFonts w:cs="Tahoma"/>
          <w:b/>
          <w:sz w:val="23"/>
          <w:szCs w:val="23"/>
        </w:rPr>
        <w:t xml:space="preserve">Cal Williams </w:t>
      </w:r>
      <w:r w:rsidRPr="0056072B">
        <w:rPr>
          <w:rFonts w:cs="Tahoma"/>
          <w:b/>
          <w:sz w:val="23"/>
          <w:szCs w:val="23"/>
        </w:rPr>
        <w:t xml:space="preserve">seconded </w:t>
      </w:r>
      <w:r w:rsidR="00E374DA" w:rsidRPr="0056072B">
        <w:rPr>
          <w:rFonts w:cs="Tahoma"/>
          <w:b/>
          <w:sz w:val="23"/>
          <w:szCs w:val="23"/>
        </w:rPr>
        <w:t>the motion</w:t>
      </w:r>
      <w:r w:rsidR="001834AB" w:rsidRPr="0056072B">
        <w:rPr>
          <w:rFonts w:cs="Tahoma"/>
          <w:b/>
          <w:sz w:val="23"/>
          <w:szCs w:val="23"/>
        </w:rPr>
        <w:t>.</w:t>
      </w:r>
      <w:r w:rsidRPr="0056072B">
        <w:rPr>
          <w:rFonts w:cs="Tahoma"/>
          <w:b/>
          <w:sz w:val="23"/>
          <w:szCs w:val="23"/>
        </w:rPr>
        <w:t xml:space="preserve">  Motion passed unanimously.</w:t>
      </w:r>
    </w:p>
    <w:p w:rsidR="00963DE9" w:rsidRPr="0056072B" w:rsidRDefault="00963DE9" w:rsidP="00E45A82">
      <w:pPr>
        <w:rPr>
          <w:rFonts w:cs="Tahoma"/>
          <w:sz w:val="23"/>
          <w:szCs w:val="23"/>
        </w:rPr>
      </w:pPr>
    </w:p>
    <w:p w:rsidR="00E45A82" w:rsidRPr="0056072B" w:rsidRDefault="004F24AE" w:rsidP="00E45A82">
      <w:pPr>
        <w:rPr>
          <w:rFonts w:cs="Tahoma"/>
          <w:b/>
          <w:sz w:val="23"/>
          <w:szCs w:val="23"/>
          <w:u w:val="single"/>
        </w:rPr>
      </w:pPr>
      <w:r w:rsidRPr="0056072B">
        <w:rPr>
          <w:rFonts w:cs="Tahoma"/>
          <w:b/>
          <w:sz w:val="23"/>
          <w:szCs w:val="23"/>
        </w:rPr>
        <w:t>5</w:t>
      </w:r>
      <w:r w:rsidR="00963DE9" w:rsidRPr="0056072B">
        <w:rPr>
          <w:rFonts w:cs="Tahoma"/>
          <w:b/>
          <w:sz w:val="23"/>
          <w:szCs w:val="23"/>
        </w:rPr>
        <w:t>.</w:t>
      </w:r>
      <w:r w:rsidR="00963DE9" w:rsidRPr="0056072B">
        <w:rPr>
          <w:rFonts w:cs="Tahoma"/>
          <w:b/>
          <w:sz w:val="23"/>
          <w:szCs w:val="23"/>
        </w:rPr>
        <w:tab/>
      </w:r>
      <w:r w:rsidR="00E45A82" w:rsidRPr="0056072B">
        <w:rPr>
          <w:rFonts w:cs="Tahoma"/>
          <w:b/>
          <w:sz w:val="23"/>
          <w:szCs w:val="23"/>
          <w:u w:val="single"/>
        </w:rPr>
        <w:t>Reports of Committee Chairs</w:t>
      </w:r>
    </w:p>
    <w:p w:rsidR="00E45A82" w:rsidRPr="0056072B" w:rsidRDefault="00E45A82" w:rsidP="00E45A82">
      <w:pPr>
        <w:numPr>
          <w:ilvl w:val="0"/>
          <w:numId w:val="3"/>
        </w:numPr>
        <w:rPr>
          <w:rFonts w:cs="Tahoma"/>
          <w:b/>
          <w:i/>
          <w:sz w:val="23"/>
          <w:szCs w:val="23"/>
        </w:rPr>
      </w:pPr>
      <w:r w:rsidRPr="0056072B">
        <w:rPr>
          <w:rFonts w:cs="Tahoma"/>
          <w:b/>
          <w:i/>
          <w:sz w:val="23"/>
          <w:szCs w:val="23"/>
        </w:rPr>
        <w:t>Planning Committee</w:t>
      </w:r>
    </w:p>
    <w:p w:rsidR="004449D5" w:rsidRPr="0056072B" w:rsidRDefault="00E45A82" w:rsidP="00923543">
      <w:pPr>
        <w:rPr>
          <w:rFonts w:cs="Tahoma"/>
          <w:sz w:val="23"/>
          <w:szCs w:val="23"/>
        </w:rPr>
      </w:pPr>
      <w:r w:rsidRPr="0056072B">
        <w:rPr>
          <w:rFonts w:cs="Tahoma"/>
          <w:sz w:val="23"/>
          <w:szCs w:val="23"/>
        </w:rPr>
        <w:t xml:space="preserve">Planning Committee Chair Peter Matthews </w:t>
      </w:r>
      <w:r w:rsidR="00923543" w:rsidRPr="0056072B">
        <w:rPr>
          <w:rFonts w:cs="Tahoma"/>
          <w:sz w:val="23"/>
          <w:szCs w:val="23"/>
        </w:rPr>
        <w:t>said that he would</w:t>
      </w:r>
      <w:r w:rsidR="004449D5" w:rsidRPr="0056072B">
        <w:rPr>
          <w:rFonts w:cs="Tahoma"/>
          <w:sz w:val="23"/>
          <w:szCs w:val="23"/>
        </w:rPr>
        <w:t xml:space="preserve"> highlight some of the information found in the Second Quarter Report that is in </w:t>
      </w:r>
      <w:r w:rsidR="00923543" w:rsidRPr="0056072B">
        <w:rPr>
          <w:rFonts w:cs="Tahoma"/>
          <w:sz w:val="23"/>
          <w:szCs w:val="23"/>
        </w:rPr>
        <w:t>the</w:t>
      </w:r>
      <w:r w:rsidR="004449D5" w:rsidRPr="0056072B">
        <w:rPr>
          <w:rFonts w:cs="Tahoma"/>
          <w:sz w:val="23"/>
          <w:szCs w:val="23"/>
        </w:rPr>
        <w:t xml:space="preserve"> meeting </w:t>
      </w:r>
      <w:r w:rsidR="00DE7E0B" w:rsidRPr="0056072B">
        <w:rPr>
          <w:rFonts w:cs="Tahoma"/>
          <w:sz w:val="23"/>
          <w:szCs w:val="23"/>
        </w:rPr>
        <w:t>packets</w:t>
      </w:r>
      <w:r w:rsidR="004449D5" w:rsidRPr="0056072B">
        <w:rPr>
          <w:rFonts w:cs="Tahoma"/>
          <w:sz w:val="23"/>
          <w:szCs w:val="23"/>
        </w:rPr>
        <w:t xml:space="preserve"> and then provide an overview of some of the corresponding decisions and topics dealt with by the Planning Committee over the last quarter.</w:t>
      </w:r>
    </w:p>
    <w:p w:rsidR="004449D5" w:rsidRPr="0056072B" w:rsidRDefault="004449D5" w:rsidP="004449D5">
      <w:pPr>
        <w:rPr>
          <w:rFonts w:cs="Tahoma"/>
          <w:sz w:val="23"/>
          <w:szCs w:val="23"/>
        </w:rPr>
      </w:pPr>
    </w:p>
    <w:p w:rsidR="004449D5" w:rsidRPr="0056072B" w:rsidRDefault="004449D5" w:rsidP="004449D5">
      <w:pPr>
        <w:rPr>
          <w:rFonts w:cs="Tahoma"/>
          <w:sz w:val="23"/>
          <w:szCs w:val="23"/>
        </w:rPr>
      </w:pPr>
      <w:r w:rsidRPr="0056072B">
        <w:rPr>
          <w:rFonts w:cs="Tahoma"/>
          <w:sz w:val="23"/>
          <w:szCs w:val="23"/>
        </w:rPr>
        <w:t xml:space="preserve">The second quarter report shows that though only six months into the fiscal year, we are already at 81% of plan in the number of job seekers served. </w:t>
      </w:r>
      <w:r w:rsidR="00923543" w:rsidRPr="0056072B">
        <w:rPr>
          <w:rFonts w:cs="Tahoma"/>
          <w:sz w:val="23"/>
          <w:szCs w:val="23"/>
        </w:rPr>
        <w:t xml:space="preserve"> </w:t>
      </w:r>
      <w:r w:rsidRPr="0056072B">
        <w:rPr>
          <w:rFonts w:cs="Tahoma"/>
          <w:sz w:val="23"/>
          <w:szCs w:val="23"/>
        </w:rPr>
        <w:t xml:space="preserve">The 11,682 number reflects individual </w:t>
      </w:r>
      <w:proofErr w:type="spellStart"/>
      <w:r w:rsidRPr="0056072B">
        <w:rPr>
          <w:rFonts w:cs="Tahoma"/>
          <w:sz w:val="23"/>
          <w:szCs w:val="23"/>
        </w:rPr>
        <w:t>ValleyWorks</w:t>
      </w:r>
      <w:proofErr w:type="spellEnd"/>
      <w:r w:rsidRPr="0056072B">
        <w:rPr>
          <w:rFonts w:cs="Tahoma"/>
          <w:sz w:val="23"/>
          <w:szCs w:val="23"/>
        </w:rPr>
        <w:t xml:space="preserve"> Career Center members who have been physically present at either our Lawrence or Haverhill sites. </w:t>
      </w:r>
      <w:r w:rsidR="00DE7E0B" w:rsidRPr="0056072B">
        <w:rPr>
          <w:rFonts w:cs="Tahoma"/>
          <w:sz w:val="23"/>
          <w:szCs w:val="23"/>
        </w:rPr>
        <w:t xml:space="preserve"> </w:t>
      </w:r>
      <w:r w:rsidRPr="0056072B">
        <w:rPr>
          <w:rFonts w:cs="Tahoma"/>
          <w:sz w:val="23"/>
          <w:szCs w:val="23"/>
        </w:rPr>
        <w:t xml:space="preserve">The actual number of visits at those two sites totals 27,174 for the six month period. </w:t>
      </w:r>
      <w:r w:rsidR="00DE7E0B" w:rsidRPr="0056072B">
        <w:rPr>
          <w:rFonts w:cs="Tahoma"/>
          <w:sz w:val="23"/>
          <w:szCs w:val="23"/>
        </w:rPr>
        <w:t xml:space="preserve"> </w:t>
      </w:r>
      <w:r w:rsidRPr="0056072B">
        <w:rPr>
          <w:rFonts w:cs="Tahoma"/>
          <w:sz w:val="23"/>
          <w:szCs w:val="23"/>
        </w:rPr>
        <w:t>That number represents more than 1,000 client visits per week or staff seeing more than 200 people per day.  Because of our regional demographics, our career center sees more people face-to-face than any other regional career center in the State.</w:t>
      </w:r>
      <w:r w:rsidR="00DE7E0B" w:rsidRPr="0056072B">
        <w:rPr>
          <w:rFonts w:cs="Tahoma"/>
          <w:sz w:val="23"/>
          <w:szCs w:val="23"/>
        </w:rPr>
        <w:t xml:space="preserve"> </w:t>
      </w:r>
      <w:r w:rsidRPr="0056072B">
        <w:rPr>
          <w:rFonts w:cs="Tahoma"/>
          <w:sz w:val="23"/>
          <w:szCs w:val="23"/>
        </w:rPr>
        <w:t xml:space="preserve"> There is little sign that the need for unemployment services is slowing in our area.</w:t>
      </w:r>
    </w:p>
    <w:p w:rsidR="004449D5" w:rsidRPr="0056072B" w:rsidRDefault="004449D5" w:rsidP="004449D5">
      <w:pPr>
        <w:rPr>
          <w:rFonts w:cs="Tahoma"/>
          <w:sz w:val="23"/>
          <w:szCs w:val="23"/>
        </w:rPr>
      </w:pPr>
    </w:p>
    <w:p w:rsidR="004449D5" w:rsidRPr="0056072B" w:rsidRDefault="00DE7E0B" w:rsidP="004449D5">
      <w:pPr>
        <w:rPr>
          <w:rFonts w:cs="Tahoma"/>
          <w:sz w:val="23"/>
          <w:szCs w:val="23"/>
        </w:rPr>
      </w:pPr>
      <w:r w:rsidRPr="0056072B">
        <w:rPr>
          <w:rFonts w:cs="Tahoma"/>
          <w:sz w:val="23"/>
          <w:szCs w:val="23"/>
        </w:rPr>
        <w:t>Peter then said</w:t>
      </w:r>
      <w:r w:rsidR="004449D5" w:rsidRPr="0056072B">
        <w:rPr>
          <w:rFonts w:cs="Tahoma"/>
          <w:sz w:val="23"/>
          <w:szCs w:val="23"/>
        </w:rPr>
        <w:t xml:space="preserve"> that the Commonwealth wants to eliminate face-to-face services to most clients and replace them with services over the internet and phone.  We think that the State is not ready to implement that change and the State has so far agreed to delay it. </w:t>
      </w:r>
      <w:r w:rsidR="00923543" w:rsidRPr="0056072B">
        <w:rPr>
          <w:rFonts w:cs="Tahoma"/>
          <w:sz w:val="23"/>
          <w:szCs w:val="23"/>
        </w:rPr>
        <w:t xml:space="preserve"> </w:t>
      </w:r>
      <w:r w:rsidR="004449D5" w:rsidRPr="0056072B">
        <w:rPr>
          <w:rFonts w:cs="Tahoma"/>
          <w:sz w:val="23"/>
          <w:szCs w:val="23"/>
        </w:rPr>
        <w:t xml:space="preserve">All of us should know that we in this region face unique language barriers and that most of the people coming in for face-to-face services at our center speak Spanish. </w:t>
      </w:r>
      <w:r w:rsidRPr="0056072B">
        <w:rPr>
          <w:rFonts w:cs="Tahoma"/>
          <w:sz w:val="23"/>
          <w:szCs w:val="23"/>
        </w:rPr>
        <w:t xml:space="preserve"> He said that m</w:t>
      </w:r>
      <w:r w:rsidR="004449D5" w:rsidRPr="0056072B">
        <w:rPr>
          <w:rFonts w:cs="Tahoma"/>
          <w:sz w:val="23"/>
          <w:szCs w:val="23"/>
        </w:rPr>
        <w:t xml:space="preserve">ore must be done to prepare these and other clients for the proposed change. </w:t>
      </w:r>
      <w:r w:rsidR="00923543" w:rsidRPr="0056072B">
        <w:rPr>
          <w:rFonts w:cs="Tahoma"/>
          <w:sz w:val="23"/>
          <w:szCs w:val="23"/>
        </w:rPr>
        <w:t xml:space="preserve"> </w:t>
      </w:r>
      <w:r w:rsidR="004449D5" w:rsidRPr="0056072B">
        <w:rPr>
          <w:rFonts w:cs="Tahoma"/>
          <w:sz w:val="23"/>
          <w:szCs w:val="23"/>
        </w:rPr>
        <w:t>This region has, for example, volunteered to air videos in our wait rooms, on cable TV and on our web sites in order to explain how to use the new internet and phone based systems</w:t>
      </w:r>
      <w:r w:rsidR="004D6799" w:rsidRPr="0056072B">
        <w:rPr>
          <w:rFonts w:cs="Tahoma"/>
          <w:sz w:val="23"/>
          <w:szCs w:val="23"/>
        </w:rPr>
        <w:t>.</w:t>
      </w:r>
      <w:r w:rsidRPr="0056072B">
        <w:rPr>
          <w:rFonts w:cs="Tahoma"/>
          <w:sz w:val="23"/>
          <w:szCs w:val="23"/>
        </w:rPr>
        <w:t xml:space="preserve">  </w:t>
      </w:r>
      <w:r w:rsidR="004449D5" w:rsidRPr="0056072B">
        <w:rPr>
          <w:rFonts w:cs="Tahoma"/>
          <w:sz w:val="23"/>
          <w:szCs w:val="23"/>
        </w:rPr>
        <w:t>Unless there is clear and readily available information to help transition clients from the current to the new electronic system, our staff will be spending an inordinate amount of time fielding related questions</w:t>
      </w:r>
      <w:r w:rsidR="00923543" w:rsidRPr="0056072B">
        <w:rPr>
          <w:rFonts w:cs="Tahoma"/>
          <w:sz w:val="23"/>
          <w:szCs w:val="23"/>
        </w:rPr>
        <w:t>.</w:t>
      </w:r>
      <w:r w:rsidR="00A826FC" w:rsidRPr="0056072B">
        <w:rPr>
          <w:rFonts w:cs="Tahoma"/>
          <w:sz w:val="23"/>
          <w:szCs w:val="23"/>
        </w:rPr>
        <w:t xml:space="preserve">  Peter continued stating that if</w:t>
      </w:r>
      <w:r w:rsidR="004449D5" w:rsidRPr="0056072B">
        <w:rPr>
          <w:rFonts w:cs="Tahoma"/>
          <w:sz w:val="23"/>
          <w:szCs w:val="23"/>
        </w:rPr>
        <w:t xml:space="preserve"> one considers that the transition to the new system is a cost-saving measure that will simultaneously reduce the number of face to face service staff, one can imagine the difficulties that our remaining staff will face. </w:t>
      </w:r>
      <w:r w:rsidR="00923543" w:rsidRPr="0056072B">
        <w:rPr>
          <w:rFonts w:cs="Tahoma"/>
          <w:sz w:val="23"/>
          <w:szCs w:val="23"/>
        </w:rPr>
        <w:t xml:space="preserve"> </w:t>
      </w:r>
      <w:r w:rsidR="004449D5" w:rsidRPr="0056072B">
        <w:rPr>
          <w:rFonts w:cs="Tahoma"/>
          <w:sz w:val="23"/>
          <w:szCs w:val="23"/>
        </w:rPr>
        <w:t>As stated before, we must find new ways of sensibly doing more with less in orderly, well-reasoned and systematic ways.</w:t>
      </w:r>
    </w:p>
    <w:p w:rsidR="004449D5" w:rsidRPr="0056072B" w:rsidRDefault="004449D5" w:rsidP="004449D5">
      <w:pPr>
        <w:rPr>
          <w:rFonts w:cs="Tahoma"/>
          <w:sz w:val="23"/>
          <w:szCs w:val="23"/>
        </w:rPr>
      </w:pPr>
    </w:p>
    <w:p w:rsidR="004449D5" w:rsidRPr="0056072B" w:rsidRDefault="004449D5" w:rsidP="004449D5">
      <w:pPr>
        <w:rPr>
          <w:rFonts w:cs="Tahoma"/>
          <w:sz w:val="23"/>
          <w:szCs w:val="23"/>
        </w:rPr>
      </w:pPr>
      <w:r w:rsidRPr="0056072B">
        <w:rPr>
          <w:rFonts w:cs="Tahoma"/>
          <w:sz w:val="23"/>
          <w:szCs w:val="23"/>
        </w:rPr>
        <w:t>In order to reduce our bureaucratic workload, during this past quarter the Planning Committee passed a motion that will permit our staff to use high school records to determine whether low income in-school students are eligible for our services. Previously, our staff needed to test students to determine whether he or she was performing below grade level.</w:t>
      </w:r>
      <w:r w:rsidR="00A826FC" w:rsidRPr="0056072B">
        <w:rPr>
          <w:rFonts w:cs="Tahoma"/>
          <w:sz w:val="23"/>
          <w:szCs w:val="23"/>
        </w:rPr>
        <w:t xml:space="preserve"> </w:t>
      </w:r>
      <w:r w:rsidRPr="0056072B">
        <w:rPr>
          <w:rFonts w:cs="Tahoma"/>
          <w:sz w:val="23"/>
          <w:szCs w:val="23"/>
        </w:rPr>
        <w:t xml:space="preserve"> We have now changed this so that any low-income youth whose school transcript indicates a GPA below 2.0 is eligible for our services.</w:t>
      </w:r>
      <w:r w:rsidR="00A826FC" w:rsidRPr="0056072B">
        <w:rPr>
          <w:rFonts w:cs="Tahoma"/>
          <w:sz w:val="23"/>
          <w:szCs w:val="23"/>
        </w:rPr>
        <w:t xml:space="preserve">  </w:t>
      </w:r>
      <w:r w:rsidRPr="0056072B">
        <w:rPr>
          <w:rFonts w:cs="Tahoma"/>
          <w:sz w:val="23"/>
          <w:szCs w:val="23"/>
        </w:rPr>
        <w:t xml:space="preserve">More importantly, this change illustrates our new commitment to working with and reinforcing public school systems. </w:t>
      </w:r>
      <w:r w:rsidR="00923543" w:rsidRPr="0056072B">
        <w:rPr>
          <w:rFonts w:cs="Tahoma"/>
          <w:sz w:val="23"/>
          <w:szCs w:val="23"/>
        </w:rPr>
        <w:t xml:space="preserve"> </w:t>
      </w:r>
      <w:r w:rsidRPr="0056072B">
        <w:rPr>
          <w:rFonts w:cs="Tahoma"/>
          <w:sz w:val="23"/>
          <w:szCs w:val="23"/>
        </w:rPr>
        <w:t>Their resources are much greater than ours and we must find ways to multiply the effects of our efforts with their resources.</w:t>
      </w:r>
    </w:p>
    <w:p w:rsidR="004449D5" w:rsidRPr="0056072B" w:rsidRDefault="004449D5" w:rsidP="004449D5">
      <w:pPr>
        <w:rPr>
          <w:rFonts w:cs="Tahoma"/>
          <w:sz w:val="23"/>
          <w:szCs w:val="23"/>
        </w:rPr>
      </w:pPr>
    </w:p>
    <w:p w:rsidR="004449D5" w:rsidRPr="0056072B" w:rsidRDefault="004449D5" w:rsidP="004449D5">
      <w:pPr>
        <w:rPr>
          <w:rFonts w:cs="Tahoma"/>
          <w:sz w:val="23"/>
          <w:szCs w:val="23"/>
        </w:rPr>
      </w:pPr>
      <w:r w:rsidRPr="0056072B">
        <w:rPr>
          <w:rFonts w:cs="Tahoma"/>
          <w:sz w:val="23"/>
          <w:szCs w:val="23"/>
        </w:rPr>
        <w:t>Returning to our adult services, we should recognize that our inordinately large face-to-face client numbers are probably already impacting our performance numbers.</w:t>
      </w:r>
      <w:r w:rsidR="00923543" w:rsidRPr="0056072B">
        <w:rPr>
          <w:rFonts w:cs="Tahoma"/>
          <w:sz w:val="23"/>
          <w:szCs w:val="23"/>
        </w:rPr>
        <w:t xml:space="preserve"> </w:t>
      </w:r>
      <w:r w:rsidRPr="0056072B">
        <w:rPr>
          <w:rFonts w:cs="Tahoma"/>
          <w:sz w:val="23"/>
          <w:szCs w:val="23"/>
        </w:rPr>
        <w:t xml:space="preserve"> Please note that though, at 60%, we are ahead of plan on our overall entered employment numbers, our WIA adult actual entered employment number is low. </w:t>
      </w:r>
      <w:r w:rsidR="00A826FC" w:rsidRPr="0056072B">
        <w:rPr>
          <w:rFonts w:cs="Tahoma"/>
          <w:sz w:val="23"/>
          <w:szCs w:val="23"/>
        </w:rPr>
        <w:t xml:space="preserve"> </w:t>
      </w:r>
      <w:r w:rsidRPr="0056072B">
        <w:rPr>
          <w:rFonts w:cs="Tahoma"/>
          <w:sz w:val="23"/>
          <w:szCs w:val="23"/>
        </w:rPr>
        <w:t xml:space="preserve">In this region, about 40% of enrolled WIA adults have language or literacy barriers and, after recent budget cuts, we may not have enough Spanish language staff to help them. </w:t>
      </w:r>
      <w:r w:rsidR="00A826FC" w:rsidRPr="0056072B">
        <w:rPr>
          <w:rFonts w:cs="Tahoma"/>
          <w:sz w:val="23"/>
          <w:szCs w:val="23"/>
        </w:rPr>
        <w:t xml:space="preserve"> Also, Peter said</w:t>
      </w:r>
      <w:r w:rsidRPr="0056072B">
        <w:rPr>
          <w:rFonts w:cs="Tahoma"/>
          <w:sz w:val="23"/>
          <w:szCs w:val="23"/>
        </w:rPr>
        <w:t xml:space="preserve"> that employed clients in the adult category are now earning about a dollar less per hour than they did in the past. </w:t>
      </w:r>
    </w:p>
    <w:p w:rsidR="004449D5" w:rsidRPr="0056072B" w:rsidRDefault="004449D5" w:rsidP="004449D5">
      <w:pPr>
        <w:rPr>
          <w:rFonts w:cs="Tahoma"/>
          <w:sz w:val="23"/>
          <w:szCs w:val="23"/>
        </w:rPr>
      </w:pPr>
    </w:p>
    <w:p w:rsidR="004449D5" w:rsidRPr="0056072B" w:rsidRDefault="004449D5" w:rsidP="004449D5">
      <w:pPr>
        <w:rPr>
          <w:rFonts w:cs="Tahoma"/>
          <w:sz w:val="23"/>
          <w:szCs w:val="23"/>
        </w:rPr>
      </w:pPr>
      <w:r w:rsidRPr="0056072B">
        <w:rPr>
          <w:rFonts w:cs="Tahoma"/>
          <w:sz w:val="23"/>
          <w:szCs w:val="23"/>
        </w:rPr>
        <w:t xml:space="preserve">Although our Dislocated Worker entered employment percentage rate is higher than planned, it’s based on a much lower than expected number of actual client exits from our system. </w:t>
      </w:r>
      <w:r w:rsidR="00A826FC" w:rsidRPr="0056072B">
        <w:rPr>
          <w:rFonts w:cs="Tahoma"/>
          <w:sz w:val="23"/>
          <w:szCs w:val="23"/>
        </w:rPr>
        <w:t xml:space="preserve"> Peter said</w:t>
      </w:r>
      <w:r w:rsidRPr="0056072B">
        <w:rPr>
          <w:rFonts w:cs="Tahoma"/>
          <w:sz w:val="23"/>
          <w:szCs w:val="23"/>
        </w:rPr>
        <w:t xml:space="preserve"> that newly employed dislocated workers are now earning about $3.60 an hour less than they did in the past.</w:t>
      </w:r>
    </w:p>
    <w:p w:rsidR="004449D5" w:rsidRPr="0056072B" w:rsidRDefault="004449D5" w:rsidP="004449D5">
      <w:pPr>
        <w:rPr>
          <w:rFonts w:cs="Tahoma"/>
          <w:sz w:val="23"/>
          <w:szCs w:val="23"/>
        </w:rPr>
      </w:pPr>
    </w:p>
    <w:p w:rsidR="004449D5" w:rsidRPr="0056072B" w:rsidRDefault="004449D5" w:rsidP="004449D5">
      <w:pPr>
        <w:rPr>
          <w:rFonts w:cs="Tahoma"/>
          <w:sz w:val="23"/>
          <w:szCs w:val="23"/>
        </w:rPr>
      </w:pPr>
      <w:r w:rsidRPr="0056072B">
        <w:rPr>
          <w:rFonts w:cs="Tahoma"/>
          <w:sz w:val="23"/>
          <w:szCs w:val="23"/>
        </w:rPr>
        <w:lastRenderedPageBreak/>
        <w:t xml:space="preserve">In many ways, we are still working our way out of the Great Recession. </w:t>
      </w:r>
      <w:r w:rsidR="00BD318D" w:rsidRPr="0056072B">
        <w:rPr>
          <w:rFonts w:cs="Tahoma"/>
          <w:sz w:val="23"/>
          <w:szCs w:val="23"/>
        </w:rPr>
        <w:t xml:space="preserve"> </w:t>
      </w:r>
      <w:r w:rsidRPr="0056072B">
        <w:rPr>
          <w:rFonts w:cs="Tahoma"/>
          <w:sz w:val="23"/>
          <w:szCs w:val="23"/>
        </w:rPr>
        <w:t xml:space="preserve">We have not returned to pre-recession employment or wage levels. </w:t>
      </w:r>
      <w:r w:rsidR="00BD318D" w:rsidRPr="0056072B">
        <w:rPr>
          <w:rFonts w:cs="Tahoma"/>
          <w:sz w:val="23"/>
          <w:szCs w:val="23"/>
        </w:rPr>
        <w:t xml:space="preserve"> </w:t>
      </w:r>
      <w:r w:rsidRPr="0056072B">
        <w:rPr>
          <w:rFonts w:cs="Tahoma"/>
          <w:sz w:val="23"/>
          <w:szCs w:val="23"/>
        </w:rPr>
        <w:t xml:space="preserve">Our leaders recognize this and both President Obama and Governor Patrick have highlighted manufacturing as a key to grow our economy and improve our economic situation. </w:t>
      </w:r>
      <w:r w:rsidR="00A826FC" w:rsidRPr="0056072B">
        <w:rPr>
          <w:rFonts w:cs="Tahoma"/>
          <w:sz w:val="23"/>
          <w:szCs w:val="23"/>
        </w:rPr>
        <w:t xml:space="preserve"> </w:t>
      </w:r>
      <w:r w:rsidRPr="0056072B">
        <w:rPr>
          <w:rFonts w:cs="Tahoma"/>
          <w:sz w:val="23"/>
          <w:szCs w:val="23"/>
        </w:rPr>
        <w:t xml:space="preserve">It’s clear that if our manufacturers are globally competitive, we sell more to others and our balance of trade improves. </w:t>
      </w:r>
      <w:r w:rsidR="00BD318D" w:rsidRPr="0056072B">
        <w:rPr>
          <w:rFonts w:cs="Tahoma"/>
          <w:sz w:val="23"/>
          <w:szCs w:val="23"/>
        </w:rPr>
        <w:t xml:space="preserve"> </w:t>
      </w:r>
      <w:r w:rsidRPr="0056072B">
        <w:rPr>
          <w:rFonts w:cs="Tahoma"/>
          <w:sz w:val="23"/>
          <w:szCs w:val="23"/>
        </w:rPr>
        <w:t>If our economy and worker earnings grow because of increased manufacturing, our tax base increases and the Federal deficit goes down.</w:t>
      </w:r>
      <w:r w:rsidR="00A826FC" w:rsidRPr="0056072B">
        <w:rPr>
          <w:rFonts w:cs="Tahoma"/>
          <w:sz w:val="23"/>
          <w:szCs w:val="23"/>
        </w:rPr>
        <w:t xml:space="preserve">  </w:t>
      </w:r>
      <w:r w:rsidRPr="0056072B">
        <w:rPr>
          <w:rFonts w:cs="Tahoma"/>
          <w:sz w:val="23"/>
          <w:szCs w:val="23"/>
        </w:rPr>
        <w:t xml:space="preserve">In light of this, during the past quarter the Planning Committee encouraged staff to pursue an advanced manufacturing worker training grant. </w:t>
      </w:r>
      <w:r w:rsidR="00BD318D" w:rsidRPr="0056072B">
        <w:rPr>
          <w:rFonts w:cs="Tahoma"/>
          <w:sz w:val="23"/>
          <w:szCs w:val="23"/>
        </w:rPr>
        <w:t xml:space="preserve"> </w:t>
      </w:r>
      <w:r w:rsidRPr="0056072B">
        <w:rPr>
          <w:rFonts w:cs="Tahoma"/>
          <w:sz w:val="23"/>
          <w:szCs w:val="23"/>
        </w:rPr>
        <w:t xml:space="preserve">Long before October 2012, when we first discussed a then just released Workforce Competiveness Trust Fund </w:t>
      </w:r>
      <w:proofErr w:type="gramStart"/>
      <w:r w:rsidRPr="0056072B">
        <w:rPr>
          <w:rFonts w:cs="Tahoma"/>
          <w:sz w:val="23"/>
          <w:szCs w:val="23"/>
        </w:rPr>
        <w:t>RFP,</w:t>
      </w:r>
      <w:proofErr w:type="gramEnd"/>
      <w:r w:rsidRPr="0056072B">
        <w:rPr>
          <w:rFonts w:cs="Tahoma"/>
          <w:sz w:val="23"/>
          <w:szCs w:val="23"/>
        </w:rPr>
        <w:t xml:space="preserve"> the MVWIB had gone on record identifying advanced manufacturing training and development as one of our three key focus areas. </w:t>
      </w:r>
      <w:r w:rsidR="00A826FC" w:rsidRPr="0056072B">
        <w:rPr>
          <w:rFonts w:cs="Tahoma"/>
          <w:sz w:val="23"/>
          <w:szCs w:val="23"/>
        </w:rPr>
        <w:t xml:space="preserve"> </w:t>
      </w:r>
      <w:r w:rsidRPr="0056072B">
        <w:rPr>
          <w:rFonts w:cs="Tahoma"/>
          <w:sz w:val="23"/>
          <w:szCs w:val="23"/>
        </w:rPr>
        <w:t xml:space="preserve">Advanced manufacturing was identified as such in our High Performing WIB submission which was then approved and certified by the Commonwealth. </w:t>
      </w:r>
      <w:r w:rsidR="00BD318D" w:rsidRPr="0056072B">
        <w:rPr>
          <w:rFonts w:cs="Tahoma"/>
          <w:sz w:val="23"/>
          <w:szCs w:val="23"/>
        </w:rPr>
        <w:t xml:space="preserve"> </w:t>
      </w:r>
      <w:r w:rsidRPr="0056072B">
        <w:rPr>
          <w:rFonts w:cs="Tahoma"/>
          <w:sz w:val="23"/>
          <w:szCs w:val="23"/>
        </w:rPr>
        <w:t>We are a High Performing WIB that identified advanced manufacturing training as one of our three key workforce development areas over three years ago.</w:t>
      </w:r>
      <w:r w:rsidR="00A826FC" w:rsidRPr="0056072B">
        <w:rPr>
          <w:rFonts w:cs="Tahoma"/>
          <w:sz w:val="23"/>
          <w:szCs w:val="23"/>
        </w:rPr>
        <w:t xml:space="preserve">  </w:t>
      </w:r>
      <w:r w:rsidRPr="0056072B">
        <w:rPr>
          <w:rFonts w:cs="Tahoma"/>
          <w:sz w:val="23"/>
          <w:szCs w:val="23"/>
        </w:rPr>
        <w:t xml:space="preserve">More recently, MVWIB became a charter member of the Northeast Massachusetts Advanced Manufacturing Consortium over six month ago. </w:t>
      </w:r>
      <w:r w:rsidR="00BD318D" w:rsidRPr="0056072B">
        <w:rPr>
          <w:rFonts w:cs="Tahoma"/>
          <w:sz w:val="23"/>
          <w:szCs w:val="23"/>
        </w:rPr>
        <w:t xml:space="preserve"> </w:t>
      </w:r>
      <w:r w:rsidRPr="0056072B">
        <w:rPr>
          <w:rFonts w:cs="Tahoma"/>
          <w:sz w:val="23"/>
          <w:szCs w:val="23"/>
        </w:rPr>
        <w:t>The Consortium includes three other</w:t>
      </w:r>
      <w:r w:rsidRPr="0056072B">
        <w:rPr>
          <w:rFonts w:cs="Tahoma"/>
          <w:color w:val="1F497D"/>
          <w:sz w:val="23"/>
          <w:szCs w:val="23"/>
        </w:rPr>
        <w:t xml:space="preserve"> </w:t>
      </w:r>
      <w:r w:rsidRPr="0056072B">
        <w:rPr>
          <w:rFonts w:cs="Tahoma"/>
          <w:color w:val="000000"/>
          <w:sz w:val="23"/>
          <w:szCs w:val="23"/>
        </w:rPr>
        <w:t xml:space="preserve">NE MA WIBs, three community colleges including NECC, many career centers and vocational high schools, one or two trade associations, and many manufacturers.  </w:t>
      </w:r>
    </w:p>
    <w:p w:rsidR="004449D5" w:rsidRPr="0056072B" w:rsidRDefault="004449D5" w:rsidP="004449D5">
      <w:pPr>
        <w:rPr>
          <w:rFonts w:cs="Tahoma"/>
          <w:color w:val="000000"/>
          <w:sz w:val="23"/>
          <w:szCs w:val="23"/>
        </w:rPr>
      </w:pPr>
    </w:p>
    <w:p w:rsidR="004449D5" w:rsidRPr="0056072B" w:rsidRDefault="004449D5" w:rsidP="004449D5">
      <w:pPr>
        <w:rPr>
          <w:rFonts w:cs="Tahoma"/>
          <w:color w:val="000000"/>
          <w:sz w:val="23"/>
          <w:szCs w:val="23"/>
        </w:rPr>
      </w:pPr>
      <w:r w:rsidRPr="0056072B">
        <w:rPr>
          <w:rFonts w:cs="Tahoma"/>
          <w:color w:val="000000"/>
          <w:sz w:val="23"/>
          <w:szCs w:val="23"/>
        </w:rPr>
        <w:t xml:space="preserve">For unknown reasons, the WCTF RFP’s issuing authority put a $450K cap on a single, Consortium-wide submission. </w:t>
      </w:r>
      <w:r w:rsidR="00BD318D" w:rsidRPr="0056072B">
        <w:rPr>
          <w:rFonts w:cs="Tahoma"/>
          <w:color w:val="000000"/>
          <w:sz w:val="23"/>
          <w:szCs w:val="23"/>
        </w:rPr>
        <w:t xml:space="preserve"> </w:t>
      </w:r>
      <w:r w:rsidRPr="0056072B">
        <w:rPr>
          <w:rFonts w:cs="Tahoma"/>
          <w:color w:val="000000"/>
          <w:sz w:val="23"/>
          <w:szCs w:val="23"/>
        </w:rPr>
        <w:t>After much negotiation, the Consortium agreed to have the North Shore WIB, submit a $450K proposal</w:t>
      </w:r>
      <w:r w:rsidR="00BD318D" w:rsidRPr="0056072B">
        <w:rPr>
          <w:rFonts w:cs="Tahoma"/>
          <w:color w:val="000000"/>
          <w:sz w:val="23"/>
          <w:szCs w:val="23"/>
        </w:rPr>
        <w:t xml:space="preserve">.  </w:t>
      </w:r>
      <w:r w:rsidRPr="0056072B">
        <w:rPr>
          <w:rFonts w:cs="Tahoma"/>
          <w:color w:val="000000"/>
          <w:sz w:val="23"/>
          <w:szCs w:val="23"/>
        </w:rPr>
        <w:t>If fully funded at that level, $350K of the $450K grant will come from NE Massachusetts Region 4 which ha</w:t>
      </w:r>
      <w:r w:rsidR="00017B07" w:rsidRPr="0056072B">
        <w:rPr>
          <w:rFonts w:cs="Tahoma"/>
          <w:color w:val="000000"/>
          <w:sz w:val="23"/>
          <w:szCs w:val="23"/>
        </w:rPr>
        <w:t>s a $500K total grant cap.  Peter noted that o</w:t>
      </w:r>
      <w:r w:rsidRPr="0056072B">
        <w:rPr>
          <w:rFonts w:cs="Tahoma"/>
          <w:color w:val="000000"/>
          <w:sz w:val="23"/>
          <w:szCs w:val="23"/>
        </w:rPr>
        <w:t>ur Consortium also includes Metro North, which is out of North East Region 4 so, along with the $450,000</w:t>
      </w:r>
      <w:r w:rsidR="00017B07" w:rsidRPr="0056072B">
        <w:rPr>
          <w:rFonts w:cs="Tahoma"/>
          <w:color w:val="000000"/>
          <w:sz w:val="23"/>
          <w:szCs w:val="23"/>
        </w:rPr>
        <w:t xml:space="preserve"> </w:t>
      </w:r>
      <w:proofErr w:type="gramStart"/>
      <w:r w:rsidRPr="0056072B">
        <w:rPr>
          <w:rFonts w:cs="Tahoma"/>
          <w:color w:val="000000"/>
          <w:sz w:val="23"/>
          <w:szCs w:val="23"/>
        </w:rPr>
        <w:t>budget,</w:t>
      </w:r>
      <w:proofErr w:type="gramEnd"/>
      <w:r w:rsidRPr="0056072B">
        <w:rPr>
          <w:rFonts w:cs="Tahoma"/>
          <w:color w:val="000000"/>
          <w:sz w:val="23"/>
          <w:szCs w:val="23"/>
        </w:rPr>
        <w:t xml:space="preserve"> an alternative $600,000 budget was submitted to account for the scope of our efforts.</w:t>
      </w:r>
    </w:p>
    <w:p w:rsidR="004449D5" w:rsidRPr="0056072B" w:rsidRDefault="004449D5" w:rsidP="004449D5">
      <w:pPr>
        <w:rPr>
          <w:rFonts w:cs="Tahoma"/>
          <w:color w:val="000000"/>
          <w:sz w:val="23"/>
          <w:szCs w:val="23"/>
        </w:rPr>
      </w:pPr>
    </w:p>
    <w:p w:rsidR="004449D5" w:rsidRPr="0056072B" w:rsidRDefault="00017B07" w:rsidP="004449D5">
      <w:pPr>
        <w:rPr>
          <w:rFonts w:cs="Tahoma"/>
          <w:color w:val="000000"/>
          <w:sz w:val="23"/>
          <w:szCs w:val="23"/>
        </w:rPr>
      </w:pPr>
      <w:r w:rsidRPr="0056072B">
        <w:rPr>
          <w:rFonts w:cs="Tahoma"/>
          <w:color w:val="000000"/>
          <w:sz w:val="23"/>
          <w:szCs w:val="23"/>
        </w:rPr>
        <w:t>Peter then reported that t</w:t>
      </w:r>
      <w:r w:rsidR="004449D5" w:rsidRPr="0056072B">
        <w:rPr>
          <w:rFonts w:cs="Tahoma"/>
          <w:color w:val="000000"/>
          <w:sz w:val="23"/>
          <w:szCs w:val="23"/>
        </w:rPr>
        <w:t xml:space="preserve">here is another, competing proposal from this region that also submitted a $350,000 proposal. </w:t>
      </w:r>
      <w:r w:rsidR="00BD318D" w:rsidRPr="0056072B">
        <w:rPr>
          <w:rFonts w:cs="Tahoma"/>
          <w:color w:val="000000"/>
          <w:sz w:val="23"/>
          <w:szCs w:val="23"/>
        </w:rPr>
        <w:t xml:space="preserve"> </w:t>
      </w:r>
      <w:r w:rsidR="004449D5" w:rsidRPr="0056072B">
        <w:rPr>
          <w:rFonts w:cs="Tahoma"/>
          <w:color w:val="000000"/>
          <w:sz w:val="23"/>
          <w:szCs w:val="23"/>
        </w:rPr>
        <w:t>They are not happy that the MVWIB was unwilling to support their submiss</w:t>
      </w:r>
      <w:r w:rsidRPr="0056072B">
        <w:rPr>
          <w:rFonts w:cs="Tahoma"/>
          <w:color w:val="000000"/>
          <w:sz w:val="23"/>
          <w:szCs w:val="23"/>
        </w:rPr>
        <w:t>ion at the level they sought b</w:t>
      </w:r>
      <w:r w:rsidR="004449D5" w:rsidRPr="0056072B">
        <w:rPr>
          <w:rFonts w:cs="Tahoma"/>
          <w:color w:val="000000"/>
          <w:sz w:val="23"/>
          <w:szCs w:val="23"/>
        </w:rPr>
        <w:t>ut because the Planning Committee considers growing manufacturing critical to our region, State and Country, we support the decision not to support the competing proposal at the $350,000 level they requested.</w:t>
      </w:r>
    </w:p>
    <w:p w:rsidR="004449D5" w:rsidRPr="0056072B" w:rsidRDefault="004449D5" w:rsidP="004449D5">
      <w:pPr>
        <w:rPr>
          <w:rFonts w:cs="Tahoma"/>
          <w:color w:val="000000"/>
          <w:sz w:val="23"/>
          <w:szCs w:val="23"/>
        </w:rPr>
      </w:pPr>
    </w:p>
    <w:p w:rsidR="004449D5" w:rsidRPr="0056072B" w:rsidRDefault="004449D5" w:rsidP="004449D5">
      <w:pPr>
        <w:rPr>
          <w:rFonts w:cs="Tahoma"/>
          <w:color w:val="000000"/>
          <w:sz w:val="23"/>
          <w:szCs w:val="23"/>
        </w:rPr>
      </w:pPr>
      <w:r w:rsidRPr="0056072B">
        <w:rPr>
          <w:rFonts w:cs="Tahoma"/>
          <w:color w:val="000000"/>
          <w:sz w:val="23"/>
          <w:szCs w:val="23"/>
        </w:rPr>
        <w:t xml:space="preserve">In light of this, last week we passed the two following motions. </w:t>
      </w:r>
    </w:p>
    <w:p w:rsidR="004449D5" w:rsidRPr="00377025" w:rsidRDefault="004449D5" w:rsidP="004449D5">
      <w:pPr>
        <w:rPr>
          <w:rFonts w:cs="Tahoma"/>
          <w:i/>
          <w:sz w:val="23"/>
          <w:szCs w:val="23"/>
        </w:rPr>
      </w:pPr>
      <w:r w:rsidRPr="00377025">
        <w:rPr>
          <w:rFonts w:cs="Tahoma"/>
          <w:i/>
          <w:sz w:val="23"/>
          <w:szCs w:val="23"/>
        </w:rPr>
        <w:t>“</w:t>
      </w:r>
      <w:r w:rsidRPr="00377025">
        <w:rPr>
          <w:rFonts w:cs="Tahoma"/>
          <w:i/>
          <w:iCs/>
          <w:sz w:val="23"/>
          <w:szCs w:val="23"/>
        </w:rPr>
        <w:t xml:space="preserve">The MVWIB Planning Committee fully supports the Northeast Advanced Manufacturing Consortium’s alternative $600,000 Workforce Competitiveness Trust Fund budget submitted to Commonwealth Corporation by the </w:t>
      </w:r>
      <w:proofErr w:type="spellStart"/>
      <w:r w:rsidRPr="00377025">
        <w:rPr>
          <w:rFonts w:cs="Tahoma"/>
          <w:i/>
          <w:iCs/>
          <w:sz w:val="23"/>
          <w:szCs w:val="23"/>
        </w:rPr>
        <w:t>Northshore</w:t>
      </w:r>
      <w:proofErr w:type="spellEnd"/>
      <w:r w:rsidRPr="00377025">
        <w:rPr>
          <w:rFonts w:cs="Tahoma"/>
          <w:i/>
          <w:iCs/>
          <w:sz w:val="23"/>
          <w:szCs w:val="23"/>
        </w:rPr>
        <w:t xml:space="preserve"> WIB on January 8, 2013. </w:t>
      </w:r>
      <w:r w:rsidR="00BD318D" w:rsidRPr="00377025">
        <w:rPr>
          <w:rFonts w:cs="Tahoma"/>
          <w:i/>
          <w:iCs/>
          <w:sz w:val="23"/>
          <w:szCs w:val="23"/>
        </w:rPr>
        <w:t xml:space="preserve"> </w:t>
      </w:r>
      <w:r w:rsidRPr="00377025">
        <w:rPr>
          <w:rFonts w:cs="Tahoma"/>
          <w:i/>
          <w:iCs/>
          <w:sz w:val="23"/>
          <w:szCs w:val="23"/>
        </w:rPr>
        <w:t>The proposal was submitted by the North Shore WIB on behalf of the Merrimack Valley, Greater Lowell and Metro North WIBs and on behalf of the other members of the Northeast Adv</w:t>
      </w:r>
      <w:r w:rsidR="00BD318D" w:rsidRPr="00377025">
        <w:rPr>
          <w:rFonts w:cs="Tahoma"/>
          <w:i/>
          <w:iCs/>
          <w:sz w:val="23"/>
          <w:szCs w:val="23"/>
        </w:rPr>
        <w:t xml:space="preserve">anced Manufacturing Consortium. </w:t>
      </w:r>
      <w:r w:rsidRPr="00377025">
        <w:rPr>
          <w:rFonts w:cs="Tahoma"/>
          <w:i/>
          <w:iCs/>
          <w:sz w:val="23"/>
          <w:szCs w:val="23"/>
        </w:rPr>
        <w:t xml:space="preserve"> We request that this proposal be given top priority for funding at the $600,000 level in the Northeast region”.</w:t>
      </w:r>
    </w:p>
    <w:p w:rsidR="004449D5" w:rsidRPr="00377025" w:rsidRDefault="004449D5" w:rsidP="004449D5">
      <w:pPr>
        <w:rPr>
          <w:rFonts w:cs="Tahoma"/>
          <w:i/>
          <w:sz w:val="23"/>
          <w:szCs w:val="23"/>
        </w:rPr>
      </w:pPr>
    </w:p>
    <w:p w:rsidR="004449D5" w:rsidRPr="00377025" w:rsidRDefault="004449D5" w:rsidP="004449D5">
      <w:pPr>
        <w:rPr>
          <w:rFonts w:cs="Tahoma"/>
          <w:i/>
          <w:sz w:val="23"/>
          <w:szCs w:val="23"/>
        </w:rPr>
      </w:pPr>
      <w:r w:rsidRPr="00377025">
        <w:rPr>
          <w:rFonts w:cs="Tahoma"/>
          <w:i/>
          <w:iCs/>
          <w:sz w:val="23"/>
          <w:szCs w:val="23"/>
        </w:rPr>
        <w:t>“Should additional funds be available to the region beyond those requested above, the additional funds should be prioritized for programs designed to prepare trainees for employment in occupations that provide clear career ladders and opportunities for ongoing advancement and increased earnings”</w:t>
      </w:r>
      <w:r w:rsidRPr="00377025">
        <w:rPr>
          <w:rFonts w:cs="Tahoma"/>
          <w:i/>
          <w:sz w:val="23"/>
          <w:szCs w:val="23"/>
        </w:rPr>
        <w:t>.</w:t>
      </w:r>
    </w:p>
    <w:p w:rsidR="004449D5" w:rsidRPr="0056072B" w:rsidRDefault="004449D5" w:rsidP="004449D5">
      <w:pPr>
        <w:rPr>
          <w:rFonts w:cs="Tahoma"/>
          <w:sz w:val="23"/>
          <w:szCs w:val="23"/>
        </w:rPr>
      </w:pPr>
    </w:p>
    <w:p w:rsidR="004449D5" w:rsidRPr="0056072B" w:rsidRDefault="004449D5" w:rsidP="004449D5">
      <w:pPr>
        <w:rPr>
          <w:rFonts w:cs="Tahoma"/>
          <w:sz w:val="23"/>
          <w:szCs w:val="23"/>
        </w:rPr>
      </w:pPr>
      <w:r w:rsidRPr="0056072B">
        <w:rPr>
          <w:rFonts w:cs="Tahoma"/>
          <w:sz w:val="23"/>
          <w:szCs w:val="23"/>
        </w:rPr>
        <w:t xml:space="preserve">In closing </w:t>
      </w:r>
      <w:r w:rsidR="00017B07" w:rsidRPr="0056072B">
        <w:rPr>
          <w:rFonts w:cs="Tahoma"/>
          <w:sz w:val="23"/>
          <w:szCs w:val="23"/>
        </w:rPr>
        <w:t>Peter said</w:t>
      </w:r>
      <w:r w:rsidRPr="0056072B">
        <w:rPr>
          <w:rFonts w:cs="Tahoma"/>
          <w:sz w:val="23"/>
          <w:szCs w:val="23"/>
        </w:rPr>
        <w:t xml:space="preserve"> that the Planning Committee thinks that our workforce development system should define itself as an entity that wants to help grow opportunity for both employers and workers. </w:t>
      </w:r>
      <w:r w:rsidR="00BD318D" w:rsidRPr="0056072B">
        <w:rPr>
          <w:rFonts w:cs="Tahoma"/>
          <w:sz w:val="23"/>
          <w:szCs w:val="23"/>
        </w:rPr>
        <w:t xml:space="preserve"> </w:t>
      </w:r>
      <w:r w:rsidRPr="0056072B">
        <w:rPr>
          <w:rFonts w:cs="Tahoma"/>
          <w:sz w:val="23"/>
          <w:szCs w:val="23"/>
        </w:rPr>
        <w:t xml:space="preserve">It and economic development entities must work side by side to help grow our economy so that all </w:t>
      </w:r>
      <w:r w:rsidRPr="0056072B">
        <w:rPr>
          <w:rFonts w:cs="Tahoma"/>
          <w:sz w:val="23"/>
          <w:szCs w:val="23"/>
        </w:rPr>
        <w:lastRenderedPageBreak/>
        <w:t xml:space="preserve">may ultimately benefit and the recession be put behind us. </w:t>
      </w:r>
      <w:r w:rsidR="00017B07" w:rsidRPr="0056072B">
        <w:rPr>
          <w:rFonts w:cs="Tahoma"/>
          <w:sz w:val="23"/>
          <w:szCs w:val="23"/>
        </w:rPr>
        <w:t xml:space="preserve"> </w:t>
      </w:r>
      <w:r w:rsidRPr="0056072B">
        <w:rPr>
          <w:rFonts w:cs="Tahoma"/>
          <w:sz w:val="23"/>
          <w:szCs w:val="23"/>
        </w:rPr>
        <w:t xml:space="preserve">If our system instead sees itself as a social service entity directly involved in helping resolve a myriad of social, educational and individual ills, it will do very little effectively or well. </w:t>
      </w:r>
      <w:r w:rsidR="00BD318D" w:rsidRPr="0056072B">
        <w:rPr>
          <w:rFonts w:cs="Tahoma"/>
          <w:sz w:val="23"/>
          <w:szCs w:val="23"/>
        </w:rPr>
        <w:t xml:space="preserve"> </w:t>
      </w:r>
      <w:r w:rsidRPr="0056072B">
        <w:rPr>
          <w:rFonts w:cs="Tahoma"/>
          <w:sz w:val="23"/>
          <w:szCs w:val="23"/>
        </w:rPr>
        <w:t xml:space="preserve">In these times of high unemployment, we should be doing more </w:t>
      </w:r>
      <w:proofErr w:type="gramStart"/>
      <w:r w:rsidRPr="0056072B">
        <w:rPr>
          <w:rFonts w:cs="Tahoma"/>
          <w:sz w:val="23"/>
          <w:szCs w:val="23"/>
        </w:rPr>
        <w:t>workforce</w:t>
      </w:r>
      <w:proofErr w:type="gramEnd"/>
      <w:r w:rsidRPr="0056072B">
        <w:rPr>
          <w:rFonts w:cs="Tahoma"/>
          <w:sz w:val="23"/>
          <w:szCs w:val="23"/>
        </w:rPr>
        <w:t xml:space="preserve"> and economic development and less of everything else. </w:t>
      </w:r>
    </w:p>
    <w:p w:rsidR="00404E7D" w:rsidRPr="0056072B" w:rsidRDefault="00404E7D" w:rsidP="001834AB">
      <w:pPr>
        <w:rPr>
          <w:rFonts w:cs="Tahoma"/>
          <w:sz w:val="23"/>
          <w:szCs w:val="23"/>
        </w:rPr>
      </w:pPr>
    </w:p>
    <w:p w:rsidR="006A6C66" w:rsidRPr="0056072B" w:rsidRDefault="006A6C66" w:rsidP="001834AB">
      <w:pPr>
        <w:rPr>
          <w:rFonts w:cs="Tahoma"/>
          <w:sz w:val="23"/>
          <w:szCs w:val="23"/>
        </w:rPr>
      </w:pPr>
      <w:r w:rsidRPr="0056072B">
        <w:rPr>
          <w:rFonts w:cs="Tahoma"/>
          <w:sz w:val="23"/>
          <w:szCs w:val="23"/>
        </w:rPr>
        <w:t xml:space="preserve">Susan Jepson commented on the good work that </w:t>
      </w:r>
      <w:proofErr w:type="spellStart"/>
      <w:r w:rsidRPr="0056072B">
        <w:rPr>
          <w:rFonts w:cs="Tahoma"/>
          <w:sz w:val="23"/>
          <w:szCs w:val="23"/>
        </w:rPr>
        <w:t>ValleyWorks</w:t>
      </w:r>
      <w:proofErr w:type="spellEnd"/>
      <w:r w:rsidRPr="0056072B">
        <w:rPr>
          <w:rFonts w:cs="Tahoma"/>
          <w:sz w:val="23"/>
          <w:szCs w:val="23"/>
        </w:rPr>
        <w:t xml:space="preserve"> Career Center and that education youth is critical but asked that we not forget the mature worker, some who also have language and literacy barriers to employment.</w:t>
      </w:r>
    </w:p>
    <w:p w:rsidR="006A6C66" w:rsidRPr="0056072B" w:rsidRDefault="006A6C66" w:rsidP="001834AB">
      <w:pPr>
        <w:rPr>
          <w:rFonts w:cs="Tahoma"/>
          <w:sz w:val="23"/>
          <w:szCs w:val="23"/>
        </w:rPr>
      </w:pPr>
    </w:p>
    <w:p w:rsidR="006A6C66" w:rsidRPr="0056072B" w:rsidRDefault="006A6C66" w:rsidP="001834AB">
      <w:pPr>
        <w:rPr>
          <w:rFonts w:cs="Tahoma"/>
          <w:sz w:val="23"/>
          <w:szCs w:val="23"/>
        </w:rPr>
      </w:pPr>
      <w:r w:rsidRPr="0056072B">
        <w:rPr>
          <w:rFonts w:cs="Tahoma"/>
          <w:sz w:val="23"/>
          <w:szCs w:val="23"/>
        </w:rPr>
        <w:t>Dr. Lane Glenn addressed the Partners in Progress a primarily each college’s unique resources and not duplicating whether it be specific training, non credit or credit courses created for emerging workforce needs.  He also mentioned the College of Older Learners which is paying attention to those who seek lifelong learning.</w:t>
      </w:r>
    </w:p>
    <w:p w:rsidR="006A6C66" w:rsidRPr="0056072B" w:rsidRDefault="006A6C66" w:rsidP="001834AB">
      <w:pPr>
        <w:rPr>
          <w:rFonts w:cs="Tahoma"/>
          <w:sz w:val="23"/>
          <w:szCs w:val="23"/>
        </w:rPr>
      </w:pPr>
    </w:p>
    <w:p w:rsidR="006A6C66" w:rsidRPr="0056072B" w:rsidRDefault="006A6C66" w:rsidP="001834AB">
      <w:pPr>
        <w:rPr>
          <w:rFonts w:cs="Tahoma"/>
          <w:sz w:val="23"/>
          <w:szCs w:val="23"/>
        </w:rPr>
      </w:pPr>
      <w:r w:rsidRPr="0056072B">
        <w:rPr>
          <w:rFonts w:cs="Tahoma"/>
          <w:sz w:val="23"/>
          <w:szCs w:val="23"/>
        </w:rPr>
        <w:t xml:space="preserve">Nancy Tariot said that many non-older workers have no high school diploma and there is a huge wait list for ABE.  She said that she feels that </w:t>
      </w:r>
      <w:r w:rsidR="00D06066" w:rsidRPr="0056072B">
        <w:rPr>
          <w:rFonts w:cs="Tahoma"/>
          <w:sz w:val="23"/>
          <w:szCs w:val="23"/>
        </w:rPr>
        <w:t>a basic literacy policy that doesn’t allow them to participate is counterproductive.</w:t>
      </w:r>
    </w:p>
    <w:p w:rsidR="00D06066" w:rsidRPr="0056072B" w:rsidRDefault="00D06066" w:rsidP="001834AB">
      <w:pPr>
        <w:rPr>
          <w:rFonts w:cs="Tahoma"/>
          <w:sz w:val="23"/>
          <w:szCs w:val="23"/>
        </w:rPr>
      </w:pPr>
    </w:p>
    <w:p w:rsidR="00E45A82" w:rsidRPr="0056072B" w:rsidRDefault="00E45A82" w:rsidP="00E45A82">
      <w:pPr>
        <w:numPr>
          <w:ilvl w:val="0"/>
          <w:numId w:val="3"/>
        </w:numPr>
        <w:rPr>
          <w:rFonts w:cs="Tahoma"/>
          <w:b/>
          <w:i/>
          <w:sz w:val="23"/>
          <w:szCs w:val="23"/>
        </w:rPr>
      </w:pPr>
      <w:r w:rsidRPr="0056072B">
        <w:rPr>
          <w:rFonts w:cs="Tahoma"/>
          <w:b/>
          <w:i/>
          <w:sz w:val="23"/>
          <w:szCs w:val="23"/>
        </w:rPr>
        <w:t>Youth Council</w:t>
      </w:r>
    </w:p>
    <w:p w:rsidR="004F24AE" w:rsidRPr="0056072B" w:rsidRDefault="00E45A82" w:rsidP="004F24AE">
      <w:pPr>
        <w:autoSpaceDE w:val="0"/>
        <w:autoSpaceDN w:val="0"/>
        <w:adjustRightInd w:val="0"/>
        <w:rPr>
          <w:rFonts w:cs="Tahoma"/>
          <w:sz w:val="23"/>
          <w:szCs w:val="23"/>
        </w:rPr>
      </w:pPr>
      <w:r w:rsidRPr="0056072B">
        <w:rPr>
          <w:rFonts w:cs="Tahoma"/>
          <w:sz w:val="23"/>
          <w:szCs w:val="23"/>
        </w:rPr>
        <w:t xml:space="preserve">Youth Council Chair Cal Williams </w:t>
      </w:r>
      <w:r w:rsidR="00E73A79" w:rsidRPr="0056072B">
        <w:rPr>
          <w:rFonts w:cs="Tahoma"/>
          <w:sz w:val="23"/>
          <w:szCs w:val="23"/>
        </w:rPr>
        <w:t xml:space="preserve">said that </w:t>
      </w:r>
      <w:r w:rsidR="00017B07" w:rsidRPr="0056072B">
        <w:rPr>
          <w:rFonts w:cs="Tahoma"/>
          <w:sz w:val="23"/>
          <w:szCs w:val="23"/>
        </w:rPr>
        <w:t>l</w:t>
      </w:r>
      <w:r w:rsidR="004F24AE" w:rsidRPr="0056072B">
        <w:rPr>
          <w:rFonts w:cs="Tahoma"/>
          <w:sz w:val="23"/>
          <w:szCs w:val="23"/>
        </w:rPr>
        <w:t>ast quarter, the youth council was busy reviewing and analyzing the results of our 2012 Youth Summ</w:t>
      </w:r>
      <w:r w:rsidR="00ED4F88" w:rsidRPr="0056072B">
        <w:rPr>
          <w:rFonts w:cs="Tahoma"/>
          <w:sz w:val="23"/>
          <w:szCs w:val="23"/>
        </w:rPr>
        <w:t xml:space="preserve">er Job Employer survey.  Cal said you may </w:t>
      </w:r>
      <w:r w:rsidR="004F24AE" w:rsidRPr="0056072B">
        <w:rPr>
          <w:rFonts w:cs="Tahoma"/>
          <w:sz w:val="23"/>
          <w:szCs w:val="23"/>
        </w:rPr>
        <w:t xml:space="preserve">remember, our summer youth employment program focuses on connecting low-income youth residents of Lawrence, Haverhill and Methuen to State-subsidized summer jobs. </w:t>
      </w:r>
      <w:r w:rsidR="00ED4F88" w:rsidRPr="0056072B">
        <w:rPr>
          <w:rFonts w:cs="Tahoma"/>
          <w:sz w:val="23"/>
          <w:szCs w:val="23"/>
        </w:rPr>
        <w:t xml:space="preserve"> </w:t>
      </w:r>
      <w:r w:rsidR="004F24AE" w:rsidRPr="0056072B">
        <w:rPr>
          <w:rFonts w:cs="Tahoma"/>
          <w:sz w:val="23"/>
          <w:szCs w:val="23"/>
        </w:rPr>
        <w:t>Available funds only allow about a third of youth applicants to participate.</w:t>
      </w:r>
      <w:r w:rsidR="00ED4F88" w:rsidRPr="0056072B">
        <w:rPr>
          <w:rFonts w:cs="Tahoma"/>
          <w:sz w:val="23"/>
          <w:szCs w:val="23"/>
        </w:rPr>
        <w:t xml:space="preserve"> </w:t>
      </w:r>
      <w:r w:rsidR="004F24AE" w:rsidRPr="0056072B">
        <w:rPr>
          <w:rFonts w:cs="Tahoma"/>
          <w:sz w:val="23"/>
          <w:szCs w:val="23"/>
        </w:rPr>
        <w:t xml:space="preserve"> Many more youth want to take part in the program than </w:t>
      </w:r>
      <w:proofErr w:type="spellStart"/>
      <w:r w:rsidR="004F24AE" w:rsidRPr="0056072B">
        <w:rPr>
          <w:rFonts w:cs="Tahoma"/>
          <w:sz w:val="23"/>
          <w:szCs w:val="23"/>
        </w:rPr>
        <w:t>YouthWorks</w:t>
      </w:r>
      <w:proofErr w:type="spellEnd"/>
      <w:r w:rsidR="004F24AE" w:rsidRPr="0056072B">
        <w:rPr>
          <w:rFonts w:cs="Tahoma"/>
          <w:sz w:val="23"/>
          <w:szCs w:val="23"/>
        </w:rPr>
        <w:t xml:space="preserve"> funding allows. </w:t>
      </w:r>
      <w:r w:rsidR="00ED4F88" w:rsidRPr="0056072B">
        <w:rPr>
          <w:rFonts w:cs="Tahoma"/>
          <w:sz w:val="23"/>
          <w:szCs w:val="23"/>
        </w:rPr>
        <w:t xml:space="preserve"> </w:t>
      </w:r>
      <w:r w:rsidR="004F24AE" w:rsidRPr="0056072B">
        <w:rPr>
          <w:rFonts w:cs="Tahoma"/>
          <w:sz w:val="23"/>
          <w:szCs w:val="23"/>
        </w:rPr>
        <w:t>Due to lack of funding we were also unable to fill all available worksite requests from employers.</w:t>
      </w:r>
    </w:p>
    <w:p w:rsidR="004F24AE" w:rsidRPr="0056072B" w:rsidRDefault="004F24AE" w:rsidP="004F24AE">
      <w:pPr>
        <w:autoSpaceDE w:val="0"/>
        <w:autoSpaceDN w:val="0"/>
        <w:adjustRightInd w:val="0"/>
        <w:rPr>
          <w:rFonts w:cs="Tahoma"/>
          <w:sz w:val="23"/>
          <w:szCs w:val="23"/>
        </w:rPr>
      </w:pPr>
    </w:p>
    <w:p w:rsidR="004F24AE" w:rsidRPr="0056072B" w:rsidRDefault="004F24AE" w:rsidP="004F24AE">
      <w:pPr>
        <w:autoSpaceDE w:val="0"/>
        <w:autoSpaceDN w:val="0"/>
        <w:adjustRightInd w:val="0"/>
        <w:rPr>
          <w:rFonts w:cs="Tahoma"/>
          <w:sz w:val="23"/>
          <w:szCs w:val="23"/>
        </w:rPr>
      </w:pPr>
      <w:r w:rsidRPr="0056072B">
        <w:rPr>
          <w:rFonts w:cs="Tahoma"/>
          <w:sz w:val="23"/>
          <w:szCs w:val="23"/>
        </w:rPr>
        <w:t xml:space="preserve">Our survey’s 12 questions assessed employers experience with last summer’s </w:t>
      </w:r>
      <w:proofErr w:type="spellStart"/>
      <w:r w:rsidRPr="0056072B">
        <w:rPr>
          <w:rFonts w:cs="Tahoma"/>
          <w:sz w:val="23"/>
          <w:szCs w:val="23"/>
        </w:rPr>
        <w:t>YouthWorks</w:t>
      </w:r>
      <w:proofErr w:type="spellEnd"/>
      <w:r w:rsidRPr="0056072B">
        <w:rPr>
          <w:rFonts w:cs="Tahoma"/>
          <w:sz w:val="23"/>
          <w:szCs w:val="23"/>
        </w:rPr>
        <w:t xml:space="preserve"> program. </w:t>
      </w:r>
      <w:r w:rsidR="00ED4F88" w:rsidRPr="0056072B">
        <w:rPr>
          <w:rFonts w:cs="Tahoma"/>
          <w:sz w:val="23"/>
          <w:szCs w:val="23"/>
        </w:rPr>
        <w:t xml:space="preserve"> </w:t>
      </w:r>
      <w:r w:rsidRPr="0056072B">
        <w:rPr>
          <w:rFonts w:cs="Tahoma"/>
          <w:sz w:val="23"/>
          <w:szCs w:val="23"/>
        </w:rPr>
        <w:t>It is a post-program exit survey that asks what employers now think about hiring youth, and what challenges and</w:t>
      </w:r>
      <w:r w:rsidR="00ED4F88" w:rsidRPr="0056072B">
        <w:rPr>
          <w:rFonts w:cs="Tahoma"/>
          <w:sz w:val="23"/>
          <w:szCs w:val="23"/>
        </w:rPr>
        <w:t xml:space="preserve"> benefits they see in doing so.</w:t>
      </w:r>
    </w:p>
    <w:p w:rsidR="004F24AE" w:rsidRPr="0056072B" w:rsidRDefault="004F24AE" w:rsidP="004F24AE">
      <w:pPr>
        <w:autoSpaceDE w:val="0"/>
        <w:autoSpaceDN w:val="0"/>
        <w:adjustRightInd w:val="0"/>
        <w:rPr>
          <w:rFonts w:cs="Tahoma"/>
          <w:sz w:val="23"/>
          <w:szCs w:val="23"/>
        </w:rPr>
      </w:pPr>
    </w:p>
    <w:p w:rsidR="004F24AE" w:rsidRPr="0056072B" w:rsidRDefault="00ED4F88" w:rsidP="004F24AE">
      <w:pPr>
        <w:autoSpaceDE w:val="0"/>
        <w:autoSpaceDN w:val="0"/>
        <w:adjustRightInd w:val="0"/>
        <w:rPr>
          <w:rFonts w:cs="Tahoma"/>
          <w:sz w:val="23"/>
          <w:szCs w:val="23"/>
        </w:rPr>
      </w:pPr>
      <w:r w:rsidRPr="0056072B">
        <w:rPr>
          <w:rFonts w:cs="Tahoma"/>
          <w:sz w:val="23"/>
          <w:szCs w:val="23"/>
        </w:rPr>
        <w:t>Cal reported that o</w:t>
      </w:r>
      <w:r w:rsidR="004F24AE" w:rsidRPr="0056072B">
        <w:rPr>
          <w:rFonts w:cs="Tahoma"/>
          <w:sz w:val="23"/>
          <w:szCs w:val="23"/>
        </w:rPr>
        <w:t xml:space="preserve">ut of the 60 surveys mailed to participating employers, 25 employers took the time to provide us with their feedback. </w:t>
      </w:r>
      <w:r w:rsidRPr="0056072B">
        <w:rPr>
          <w:rFonts w:cs="Tahoma"/>
          <w:sz w:val="23"/>
          <w:szCs w:val="23"/>
        </w:rPr>
        <w:t xml:space="preserve"> Their </w:t>
      </w:r>
      <w:r w:rsidR="004F24AE" w:rsidRPr="0056072B">
        <w:rPr>
          <w:rFonts w:cs="Tahoma"/>
          <w:sz w:val="23"/>
          <w:szCs w:val="23"/>
        </w:rPr>
        <w:t>feedback also informed us about the most important job skills they were able to impart to their yo</w:t>
      </w:r>
      <w:r w:rsidRPr="0056072B">
        <w:rPr>
          <w:rFonts w:cs="Tahoma"/>
          <w:sz w:val="23"/>
          <w:szCs w:val="23"/>
        </w:rPr>
        <w:t xml:space="preserve">uth workers during the summer.  </w:t>
      </w:r>
      <w:r w:rsidR="004F24AE" w:rsidRPr="0056072B">
        <w:rPr>
          <w:rFonts w:cs="Tahoma"/>
          <w:sz w:val="23"/>
          <w:szCs w:val="23"/>
        </w:rPr>
        <w:t>Non-Profit employers made up sixty percent (60%) of the surveyed employers.</w:t>
      </w:r>
      <w:r w:rsidRPr="0056072B">
        <w:rPr>
          <w:rFonts w:cs="Tahoma"/>
          <w:sz w:val="23"/>
          <w:szCs w:val="23"/>
        </w:rPr>
        <w:t xml:space="preserve"> </w:t>
      </w:r>
      <w:r w:rsidR="004F24AE" w:rsidRPr="0056072B">
        <w:rPr>
          <w:rFonts w:cs="Tahoma"/>
          <w:sz w:val="23"/>
          <w:szCs w:val="23"/>
        </w:rPr>
        <w:t xml:space="preserve"> Employers from the public sector represent sixteen percent (16%) and government agencies twelve percent (12%) of the sample. For-profit employers are only twelve percent (12%) of the sample.</w:t>
      </w:r>
    </w:p>
    <w:p w:rsidR="004F24AE" w:rsidRPr="0056072B" w:rsidRDefault="004F24AE" w:rsidP="004F24AE">
      <w:pPr>
        <w:autoSpaceDE w:val="0"/>
        <w:autoSpaceDN w:val="0"/>
        <w:adjustRightInd w:val="0"/>
        <w:rPr>
          <w:rFonts w:cs="Tahoma"/>
          <w:sz w:val="23"/>
          <w:szCs w:val="23"/>
        </w:rPr>
      </w:pPr>
    </w:p>
    <w:p w:rsidR="004F24AE" w:rsidRPr="0056072B" w:rsidRDefault="00ED4F88" w:rsidP="004F24AE">
      <w:pPr>
        <w:rPr>
          <w:rFonts w:cs="Tahoma"/>
          <w:sz w:val="23"/>
          <w:szCs w:val="23"/>
        </w:rPr>
      </w:pPr>
      <w:r w:rsidRPr="0056072B">
        <w:rPr>
          <w:rFonts w:cs="Tahoma"/>
          <w:sz w:val="23"/>
          <w:szCs w:val="23"/>
        </w:rPr>
        <w:t xml:space="preserve">Cal continued stating that all </w:t>
      </w:r>
      <w:r w:rsidR="004F24AE" w:rsidRPr="0056072B">
        <w:rPr>
          <w:rFonts w:cs="Tahoma"/>
          <w:sz w:val="23"/>
          <w:szCs w:val="23"/>
        </w:rPr>
        <w:t xml:space="preserve">employers indicated their organization’s main purpose. </w:t>
      </w:r>
      <w:r w:rsidRPr="0056072B">
        <w:rPr>
          <w:rFonts w:cs="Tahoma"/>
          <w:sz w:val="23"/>
          <w:szCs w:val="23"/>
        </w:rPr>
        <w:t xml:space="preserve"> </w:t>
      </w:r>
      <w:r w:rsidR="004F24AE" w:rsidRPr="0056072B">
        <w:rPr>
          <w:rFonts w:cs="Tahoma"/>
          <w:sz w:val="23"/>
          <w:szCs w:val="23"/>
        </w:rPr>
        <w:t xml:space="preserve">Almost a quarter of the responding employers twenty four percent (24%) provide human services. Employers providing either child care or camp counseling and education each comprised sixteen percent (16%) of this sector.  </w:t>
      </w:r>
      <w:proofErr w:type="gramStart"/>
      <w:r w:rsidR="004F24AE" w:rsidRPr="0056072B">
        <w:rPr>
          <w:rFonts w:cs="Tahoma"/>
          <w:sz w:val="23"/>
          <w:szCs w:val="23"/>
        </w:rPr>
        <w:t>Only eight percent (8%) where from the Information Technology, Manufacturing, Science, Tec</w:t>
      </w:r>
      <w:r w:rsidRPr="0056072B">
        <w:rPr>
          <w:rFonts w:cs="Tahoma"/>
          <w:sz w:val="23"/>
          <w:szCs w:val="23"/>
        </w:rPr>
        <w:t>hnology, Engineering and Math.</w:t>
      </w:r>
      <w:proofErr w:type="gramEnd"/>
      <w:r w:rsidRPr="0056072B">
        <w:rPr>
          <w:rFonts w:cs="Tahoma"/>
          <w:sz w:val="23"/>
          <w:szCs w:val="23"/>
        </w:rPr>
        <w:t xml:space="preserve">  </w:t>
      </w:r>
      <w:r w:rsidR="004F24AE" w:rsidRPr="0056072B">
        <w:rPr>
          <w:rFonts w:cs="Tahoma"/>
          <w:sz w:val="23"/>
          <w:szCs w:val="23"/>
        </w:rPr>
        <w:t>These numbers indicate that that we must redouble our efforts to partner with our local manufacturing and STEM related companies. More youth need to be exposed to STEM and manufacturing related jobs and we hope to encourage more of these employers to participa</w:t>
      </w:r>
      <w:r w:rsidRPr="0056072B">
        <w:rPr>
          <w:rFonts w:cs="Tahoma"/>
          <w:sz w:val="23"/>
          <w:szCs w:val="23"/>
        </w:rPr>
        <w:t>te in our program next summer.</w:t>
      </w:r>
    </w:p>
    <w:p w:rsidR="004F24AE" w:rsidRPr="0056072B" w:rsidRDefault="004F24AE" w:rsidP="004F24AE">
      <w:pPr>
        <w:rPr>
          <w:rFonts w:cs="Tahoma"/>
          <w:sz w:val="23"/>
          <w:szCs w:val="23"/>
        </w:rPr>
      </w:pPr>
    </w:p>
    <w:p w:rsidR="004F24AE" w:rsidRPr="0056072B" w:rsidRDefault="004F24AE" w:rsidP="004F24AE">
      <w:pPr>
        <w:rPr>
          <w:rFonts w:cs="Tahoma"/>
          <w:sz w:val="23"/>
          <w:szCs w:val="23"/>
        </w:rPr>
      </w:pPr>
      <w:r w:rsidRPr="0056072B">
        <w:rPr>
          <w:rFonts w:cs="Tahoma"/>
          <w:sz w:val="23"/>
          <w:szCs w:val="23"/>
        </w:rPr>
        <w:t>We hope that more youth will learn about these fields and that, once they know about the opportunities that they offer</w:t>
      </w:r>
      <w:proofErr w:type="gramStart"/>
      <w:r w:rsidRPr="0056072B">
        <w:rPr>
          <w:rFonts w:cs="Tahoma"/>
          <w:sz w:val="23"/>
          <w:szCs w:val="23"/>
        </w:rPr>
        <w:t>,</w:t>
      </w:r>
      <w:proofErr w:type="gramEnd"/>
      <w:r w:rsidRPr="0056072B">
        <w:rPr>
          <w:rFonts w:cs="Tahoma"/>
          <w:sz w:val="23"/>
          <w:szCs w:val="23"/>
        </w:rPr>
        <w:t xml:space="preserve"> they will be inspired to stay in school and study to pursue well paying jobs and careers in Manufacturing and STEM. </w:t>
      </w:r>
      <w:r w:rsidR="00017B07" w:rsidRPr="0056072B">
        <w:rPr>
          <w:rFonts w:cs="Tahoma"/>
          <w:sz w:val="23"/>
          <w:szCs w:val="23"/>
        </w:rPr>
        <w:t xml:space="preserve"> </w:t>
      </w:r>
      <w:r w:rsidRPr="0056072B">
        <w:rPr>
          <w:rFonts w:cs="Tahoma"/>
          <w:sz w:val="23"/>
          <w:szCs w:val="23"/>
        </w:rPr>
        <w:t>A youth Amp-it-Up! Program flier is included in your MVWIB quarterly meeting folder.</w:t>
      </w:r>
    </w:p>
    <w:p w:rsidR="004F24AE" w:rsidRPr="0056072B" w:rsidRDefault="004F24AE" w:rsidP="004F24AE">
      <w:pPr>
        <w:autoSpaceDE w:val="0"/>
        <w:autoSpaceDN w:val="0"/>
        <w:adjustRightInd w:val="0"/>
        <w:rPr>
          <w:rFonts w:cs="Tahoma"/>
          <w:sz w:val="23"/>
          <w:szCs w:val="23"/>
        </w:rPr>
      </w:pPr>
    </w:p>
    <w:p w:rsidR="004F24AE" w:rsidRPr="0056072B" w:rsidRDefault="004F24AE" w:rsidP="00017B07">
      <w:pPr>
        <w:autoSpaceDE w:val="0"/>
        <w:autoSpaceDN w:val="0"/>
        <w:adjustRightInd w:val="0"/>
        <w:rPr>
          <w:rFonts w:cs="Tahoma"/>
          <w:sz w:val="23"/>
          <w:szCs w:val="23"/>
        </w:rPr>
      </w:pPr>
      <w:r w:rsidRPr="0056072B">
        <w:rPr>
          <w:rFonts w:cs="Tahoma"/>
          <w:sz w:val="23"/>
          <w:szCs w:val="23"/>
        </w:rPr>
        <w:t>According to the survey results ninety-two percent (92%) of employers h</w:t>
      </w:r>
      <w:r w:rsidRPr="0056072B">
        <w:rPr>
          <w:rFonts w:cs="Tahoma"/>
          <w:i/>
          <w:iCs/>
          <w:sz w:val="23"/>
          <w:szCs w:val="23"/>
        </w:rPr>
        <w:t>ave employed youth in the past</w:t>
      </w:r>
      <w:r w:rsidRPr="0056072B">
        <w:rPr>
          <w:rFonts w:cs="Tahoma"/>
          <w:sz w:val="23"/>
          <w:szCs w:val="23"/>
        </w:rPr>
        <w:t xml:space="preserve"> and seventy one percent (71%) feel more comfortable hiring youth through an organized program like ours. </w:t>
      </w:r>
      <w:r w:rsidR="00017B07" w:rsidRPr="0056072B">
        <w:rPr>
          <w:rFonts w:cs="Tahoma"/>
          <w:sz w:val="23"/>
          <w:szCs w:val="23"/>
        </w:rPr>
        <w:t xml:space="preserve"> </w:t>
      </w:r>
      <w:r w:rsidRPr="0056072B">
        <w:rPr>
          <w:rFonts w:cs="Tahoma"/>
          <w:sz w:val="23"/>
          <w:szCs w:val="23"/>
        </w:rPr>
        <w:t xml:space="preserve">One hundred percent (100%) of the employers stated that they will try to participate in the </w:t>
      </w:r>
      <w:proofErr w:type="spellStart"/>
      <w:r w:rsidRPr="0056072B">
        <w:rPr>
          <w:rFonts w:cs="Tahoma"/>
          <w:sz w:val="23"/>
          <w:szCs w:val="23"/>
        </w:rPr>
        <w:t>YouthWorks</w:t>
      </w:r>
      <w:proofErr w:type="spellEnd"/>
      <w:r w:rsidRPr="0056072B">
        <w:rPr>
          <w:rFonts w:cs="Tahoma"/>
          <w:sz w:val="23"/>
          <w:szCs w:val="23"/>
        </w:rPr>
        <w:t xml:space="preserve"> program again and will encourage other employers to take part in </w:t>
      </w:r>
      <w:proofErr w:type="spellStart"/>
      <w:r w:rsidRPr="0056072B">
        <w:rPr>
          <w:rFonts w:cs="Tahoma"/>
          <w:sz w:val="23"/>
          <w:szCs w:val="23"/>
        </w:rPr>
        <w:t>YouthWorks</w:t>
      </w:r>
      <w:proofErr w:type="spellEnd"/>
      <w:r w:rsidRPr="0056072B">
        <w:rPr>
          <w:rFonts w:cs="Tahoma"/>
          <w:sz w:val="23"/>
          <w:szCs w:val="23"/>
        </w:rPr>
        <w:t xml:space="preserve">. </w:t>
      </w:r>
      <w:r w:rsidR="00017B07" w:rsidRPr="0056072B">
        <w:rPr>
          <w:rFonts w:cs="Tahoma"/>
          <w:sz w:val="23"/>
          <w:szCs w:val="23"/>
        </w:rPr>
        <w:t xml:space="preserve"> </w:t>
      </w:r>
      <w:r w:rsidRPr="0056072B">
        <w:rPr>
          <w:rFonts w:cs="Tahoma"/>
          <w:sz w:val="23"/>
          <w:szCs w:val="23"/>
        </w:rPr>
        <w:t>Existing employer participants’ desire to continue participating is likely to impact our desire to have more manufacturing and STEM employer involvement.</w:t>
      </w:r>
      <w:r w:rsidR="00017B07" w:rsidRPr="0056072B">
        <w:rPr>
          <w:rFonts w:cs="Tahoma"/>
          <w:sz w:val="23"/>
          <w:szCs w:val="23"/>
        </w:rPr>
        <w:t xml:space="preserve"> </w:t>
      </w:r>
      <w:r w:rsidRPr="0056072B">
        <w:rPr>
          <w:rFonts w:cs="Tahoma"/>
          <w:color w:val="000000"/>
          <w:sz w:val="23"/>
          <w:szCs w:val="23"/>
        </w:rPr>
        <w:t>For many of the youth, this was their first job and potential career experience.</w:t>
      </w:r>
      <w:r w:rsidR="00017B07" w:rsidRPr="0056072B">
        <w:rPr>
          <w:rFonts w:cs="Tahoma"/>
          <w:color w:val="000000"/>
          <w:sz w:val="23"/>
          <w:szCs w:val="23"/>
        </w:rPr>
        <w:t xml:space="preserve"> </w:t>
      </w:r>
      <w:r w:rsidRPr="0056072B">
        <w:rPr>
          <w:rFonts w:cs="Tahoma"/>
          <w:i/>
          <w:color w:val="000000"/>
          <w:sz w:val="23"/>
          <w:szCs w:val="23"/>
        </w:rPr>
        <w:t xml:space="preserve"> </w:t>
      </w:r>
      <w:r w:rsidRPr="0056072B">
        <w:rPr>
          <w:rFonts w:cs="Tahoma"/>
          <w:color w:val="000000"/>
          <w:sz w:val="23"/>
          <w:szCs w:val="23"/>
        </w:rPr>
        <w:t>It was the first time they were exposed to the world-of-work and the first time they had a chance to assess their job skills and</w:t>
      </w:r>
      <w:r w:rsidRPr="0056072B">
        <w:rPr>
          <w:rFonts w:cs="Tahoma"/>
          <w:i/>
          <w:color w:val="000000"/>
          <w:sz w:val="23"/>
          <w:szCs w:val="23"/>
        </w:rPr>
        <w:t xml:space="preserve"> </w:t>
      </w:r>
      <w:r w:rsidRPr="0056072B">
        <w:rPr>
          <w:rFonts w:cs="Tahoma"/>
          <w:color w:val="000000"/>
          <w:sz w:val="23"/>
          <w:szCs w:val="23"/>
        </w:rPr>
        <w:t>start to plan ways to prepare for jobs and careers that capture their interest.</w:t>
      </w:r>
    </w:p>
    <w:p w:rsidR="004F24AE" w:rsidRPr="0056072B" w:rsidRDefault="004F24AE" w:rsidP="004F24AE">
      <w:pPr>
        <w:rPr>
          <w:rFonts w:cs="Tahoma"/>
          <w:color w:val="000000"/>
          <w:sz w:val="23"/>
          <w:szCs w:val="23"/>
        </w:rPr>
      </w:pPr>
    </w:p>
    <w:p w:rsidR="004F24AE" w:rsidRPr="0056072B" w:rsidRDefault="004F24AE" w:rsidP="004F24AE">
      <w:pPr>
        <w:autoSpaceDE w:val="0"/>
        <w:autoSpaceDN w:val="0"/>
        <w:adjustRightInd w:val="0"/>
        <w:rPr>
          <w:rFonts w:cs="Tahoma"/>
          <w:sz w:val="23"/>
          <w:szCs w:val="23"/>
        </w:rPr>
      </w:pPr>
      <w:r w:rsidRPr="0056072B">
        <w:rPr>
          <w:rFonts w:cs="Tahoma"/>
          <w:sz w:val="23"/>
          <w:szCs w:val="23"/>
        </w:rPr>
        <w:t>Thirty percent (30%) of the employers assisted youth in the developing of their teamwork skills, twenty one percent (21%) taught youth how to act at work, and seventeen percent (17%) guided youth on the importance of   accepting supervision.  Another work related skill passed on to the youth was taking initiati</w:t>
      </w:r>
      <w:r w:rsidR="00017B07" w:rsidRPr="0056072B">
        <w:rPr>
          <w:rFonts w:cs="Tahoma"/>
          <w:sz w:val="23"/>
          <w:szCs w:val="23"/>
        </w:rPr>
        <w:t xml:space="preserve">ve with sixteen percent (16%). </w:t>
      </w:r>
      <w:r w:rsidRPr="0056072B">
        <w:rPr>
          <w:rFonts w:cs="Tahoma"/>
          <w:sz w:val="23"/>
          <w:szCs w:val="23"/>
        </w:rPr>
        <w:t xml:space="preserve"> Only four percent (4%) of the employers talked to the youth about the importance of a career.</w:t>
      </w:r>
    </w:p>
    <w:p w:rsidR="004F24AE" w:rsidRPr="0056072B" w:rsidRDefault="004F24AE" w:rsidP="004F24AE">
      <w:pPr>
        <w:rPr>
          <w:rFonts w:cs="Tahoma"/>
          <w:sz w:val="23"/>
          <w:szCs w:val="23"/>
        </w:rPr>
      </w:pPr>
    </w:p>
    <w:p w:rsidR="004F24AE" w:rsidRPr="0056072B" w:rsidRDefault="00017B07" w:rsidP="004F24AE">
      <w:pPr>
        <w:autoSpaceDE w:val="0"/>
        <w:autoSpaceDN w:val="0"/>
        <w:adjustRightInd w:val="0"/>
        <w:rPr>
          <w:rFonts w:cs="Tahoma"/>
          <w:sz w:val="23"/>
          <w:szCs w:val="23"/>
        </w:rPr>
      </w:pPr>
      <w:r w:rsidRPr="0056072B">
        <w:rPr>
          <w:rFonts w:cs="Tahoma"/>
          <w:sz w:val="23"/>
          <w:szCs w:val="23"/>
        </w:rPr>
        <w:t>Cal said that f</w:t>
      </w:r>
      <w:r w:rsidR="004F24AE" w:rsidRPr="0056072B">
        <w:rPr>
          <w:rFonts w:cs="Tahoma"/>
          <w:sz w:val="23"/>
          <w:szCs w:val="23"/>
        </w:rPr>
        <w:t>or our participating employers the greatest benefit of employing a youth was the contribution to youth development and the community in addition to the additional support that the youth provided their company or organization.  On the other hand, twenty percent (20%) of the employers stated that the</w:t>
      </w:r>
      <w:r w:rsidR="004F24AE" w:rsidRPr="0056072B">
        <w:rPr>
          <w:rFonts w:cs="Tahoma"/>
          <w:i/>
          <w:iCs/>
          <w:sz w:val="23"/>
          <w:szCs w:val="23"/>
        </w:rPr>
        <w:t xml:space="preserve"> greatest challenge of employing a youth</w:t>
      </w:r>
      <w:r w:rsidR="004F24AE" w:rsidRPr="0056072B">
        <w:rPr>
          <w:rFonts w:cs="Tahoma"/>
          <w:sz w:val="23"/>
          <w:szCs w:val="23"/>
        </w:rPr>
        <w:t xml:space="preserve"> was keeping the youth </w:t>
      </w:r>
      <w:proofErr w:type="gramStart"/>
      <w:r w:rsidR="004F24AE" w:rsidRPr="0056072B">
        <w:rPr>
          <w:rFonts w:cs="Tahoma"/>
          <w:sz w:val="23"/>
          <w:szCs w:val="23"/>
        </w:rPr>
        <w:t>motivated,</w:t>
      </w:r>
      <w:proofErr w:type="gramEnd"/>
      <w:r w:rsidR="004F24AE" w:rsidRPr="0056072B">
        <w:rPr>
          <w:rFonts w:cs="Tahoma"/>
          <w:sz w:val="23"/>
          <w:szCs w:val="23"/>
        </w:rPr>
        <w:t xml:space="preserve"> sixteen percent (16%) stated that the greatest challenge was keeping the youth on track, and twelve percent (12%) said that it was not having enough time to provide the youth with additional training.</w:t>
      </w:r>
    </w:p>
    <w:p w:rsidR="004F24AE" w:rsidRPr="00377025" w:rsidRDefault="004F24AE" w:rsidP="004F24AE">
      <w:pPr>
        <w:rPr>
          <w:rFonts w:cs="Tahoma"/>
          <w:b/>
          <w:sz w:val="23"/>
          <w:szCs w:val="23"/>
        </w:rPr>
      </w:pPr>
    </w:p>
    <w:p w:rsidR="004F24AE" w:rsidRPr="00377025" w:rsidRDefault="004F24AE" w:rsidP="004F24AE">
      <w:pPr>
        <w:rPr>
          <w:rFonts w:cs="Tahoma"/>
          <w:b/>
          <w:sz w:val="23"/>
          <w:szCs w:val="23"/>
        </w:rPr>
      </w:pPr>
      <w:r w:rsidRPr="00377025">
        <w:rPr>
          <w:rFonts w:cs="Tahoma"/>
          <w:b/>
          <w:sz w:val="23"/>
          <w:szCs w:val="23"/>
        </w:rPr>
        <w:t>Here are a few comments from parti</w:t>
      </w:r>
      <w:r w:rsidR="00377025">
        <w:rPr>
          <w:rFonts w:cs="Tahoma"/>
          <w:b/>
          <w:sz w:val="23"/>
          <w:szCs w:val="23"/>
        </w:rPr>
        <w:t>cipating employer</w:t>
      </w:r>
    </w:p>
    <w:tbl>
      <w:tblPr>
        <w:tblW w:w="9465" w:type="dxa"/>
        <w:tblInd w:w="93" w:type="dxa"/>
        <w:tblLook w:val="04A0"/>
      </w:tblPr>
      <w:tblGrid>
        <w:gridCol w:w="9465"/>
      </w:tblGrid>
      <w:tr w:rsidR="004F24AE" w:rsidRPr="0056072B" w:rsidTr="00377025">
        <w:trPr>
          <w:trHeight w:val="440"/>
        </w:trPr>
        <w:tc>
          <w:tcPr>
            <w:tcW w:w="9465" w:type="dxa"/>
            <w:shd w:val="clear" w:color="auto" w:fill="FFFFFF"/>
            <w:vAlign w:val="bottom"/>
          </w:tcPr>
          <w:p w:rsidR="004F24AE" w:rsidRPr="00ED7A7F" w:rsidRDefault="004F24AE" w:rsidP="00ED7A7F">
            <w:pPr>
              <w:pStyle w:val="ListParagraph"/>
              <w:numPr>
                <w:ilvl w:val="0"/>
                <w:numId w:val="17"/>
              </w:numPr>
              <w:spacing w:before="0"/>
              <w:ind w:left="357" w:hanging="270"/>
              <w:jc w:val="left"/>
              <w:rPr>
                <w:rFonts w:ascii="Tahoma" w:eastAsia="Times New Roman" w:hAnsi="Tahoma" w:cs="Tahoma"/>
                <w:color w:val="000000"/>
                <w:sz w:val="23"/>
                <w:szCs w:val="23"/>
              </w:rPr>
            </w:pPr>
            <w:r w:rsidRPr="0056072B">
              <w:rPr>
                <w:rFonts w:ascii="Tahoma" w:eastAsia="Times New Roman" w:hAnsi="Tahoma" w:cs="Tahoma"/>
                <w:color w:val="000000"/>
                <w:sz w:val="23"/>
                <w:szCs w:val="23"/>
              </w:rPr>
              <w:t>This is a great program.  I enjoy watching the young workers develop a sense of accomplishment, self confidence, and real life work skills.</w:t>
            </w:r>
          </w:p>
          <w:p w:rsidR="004F24AE" w:rsidRPr="00ED7A7F" w:rsidRDefault="004F24AE" w:rsidP="00ED7A7F">
            <w:pPr>
              <w:pStyle w:val="ListParagraph"/>
              <w:numPr>
                <w:ilvl w:val="0"/>
                <w:numId w:val="18"/>
              </w:numPr>
              <w:spacing w:before="0"/>
              <w:ind w:left="357" w:hanging="270"/>
              <w:jc w:val="left"/>
              <w:rPr>
                <w:rFonts w:ascii="Tahoma" w:eastAsia="Times New Roman" w:hAnsi="Tahoma" w:cs="Tahoma"/>
                <w:color w:val="000000"/>
                <w:sz w:val="23"/>
                <w:szCs w:val="23"/>
              </w:rPr>
            </w:pPr>
            <w:r w:rsidRPr="0056072B">
              <w:rPr>
                <w:rFonts w:ascii="Tahoma" w:eastAsia="Times New Roman" w:hAnsi="Tahoma" w:cs="Tahoma"/>
                <w:color w:val="000000"/>
                <w:sz w:val="23"/>
                <w:szCs w:val="23"/>
              </w:rPr>
              <w:t>Excellent Program! We have had 3 youth in our office over the last 3 years.  Teaching them work skills has been so fulfilling!</w:t>
            </w:r>
          </w:p>
          <w:p w:rsidR="004F24AE" w:rsidRPr="00ED7A7F" w:rsidRDefault="004F24AE" w:rsidP="00ED7A7F">
            <w:pPr>
              <w:pStyle w:val="ListParagraph"/>
              <w:numPr>
                <w:ilvl w:val="0"/>
                <w:numId w:val="18"/>
              </w:numPr>
              <w:spacing w:before="0"/>
              <w:ind w:left="357" w:hanging="270"/>
              <w:jc w:val="left"/>
              <w:rPr>
                <w:rFonts w:ascii="Tahoma" w:eastAsia="Times New Roman" w:hAnsi="Tahoma" w:cs="Tahoma"/>
                <w:color w:val="000000"/>
                <w:sz w:val="23"/>
                <w:szCs w:val="23"/>
              </w:rPr>
            </w:pPr>
            <w:r w:rsidRPr="0056072B">
              <w:rPr>
                <w:rFonts w:ascii="Tahoma" w:eastAsia="Times New Roman" w:hAnsi="Tahoma" w:cs="Tahoma"/>
                <w:color w:val="000000"/>
                <w:sz w:val="23"/>
                <w:szCs w:val="23"/>
              </w:rPr>
              <w:t xml:space="preserve">Thank you for the opportunity!  I wish it could extend all the way into September to the week after our event. I'd like to request 2-4 youth for the same project next </w:t>
            </w:r>
            <w:proofErr w:type="gramStart"/>
            <w:r w:rsidRPr="0056072B">
              <w:rPr>
                <w:rFonts w:ascii="Tahoma" w:eastAsia="Times New Roman" w:hAnsi="Tahoma" w:cs="Tahoma"/>
                <w:color w:val="000000"/>
                <w:sz w:val="23"/>
                <w:szCs w:val="23"/>
              </w:rPr>
              <w:t>Summer</w:t>
            </w:r>
            <w:proofErr w:type="gramEnd"/>
            <w:r w:rsidRPr="0056072B">
              <w:rPr>
                <w:rFonts w:ascii="Tahoma" w:eastAsia="Times New Roman" w:hAnsi="Tahoma" w:cs="Tahoma"/>
                <w:color w:val="000000"/>
                <w:sz w:val="23"/>
                <w:szCs w:val="23"/>
              </w:rPr>
              <w:t>!</w:t>
            </w:r>
          </w:p>
          <w:p w:rsidR="004F24AE" w:rsidRPr="00377025" w:rsidRDefault="004F24AE" w:rsidP="00377025">
            <w:pPr>
              <w:pStyle w:val="ListParagraph"/>
              <w:numPr>
                <w:ilvl w:val="0"/>
                <w:numId w:val="18"/>
              </w:numPr>
              <w:spacing w:before="0"/>
              <w:ind w:left="357" w:hanging="270"/>
              <w:jc w:val="left"/>
              <w:rPr>
                <w:rFonts w:ascii="Tahoma" w:eastAsia="Times New Roman" w:hAnsi="Tahoma" w:cs="Tahoma"/>
                <w:color w:val="000000"/>
                <w:sz w:val="23"/>
                <w:szCs w:val="23"/>
              </w:rPr>
            </w:pPr>
            <w:r w:rsidRPr="0056072B">
              <w:rPr>
                <w:rFonts w:ascii="Tahoma" w:eastAsia="Times New Roman" w:hAnsi="Tahoma" w:cs="Tahoma"/>
                <w:color w:val="000000"/>
                <w:sz w:val="23"/>
                <w:szCs w:val="23"/>
              </w:rPr>
              <w:t>We were blessed this year.  We had a great group of teens. Had nothing but good things to say about them.</w:t>
            </w:r>
          </w:p>
          <w:p w:rsidR="004F24AE" w:rsidRPr="0056072B" w:rsidRDefault="004F24AE" w:rsidP="004F24AE">
            <w:pPr>
              <w:pStyle w:val="ListParagraph"/>
              <w:numPr>
                <w:ilvl w:val="0"/>
                <w:numId w:val="18"/>
              </w:numPr>
              <w:spacing w:before="0"/>
              <w:ind w:left="357" w:hanging="270"/>
              <w:jc w:val="left"/>
              <w:rPr>
                <w:rFonts w:ascii="Tahoma" w:eastAsia="Times New Roman" w:hAnsi="Tahoma" w:cs="Tahoma"/>
                <w:color w:val="000000"/>
                <w:sz w:val="23"/>
                <w:szCs w:val="23"/>
              </w:rPr>
            </w:pPr>
            <w:r w:rsidRPr="0056072B">
              <w:rPr>
                <w:rFonts w:ascii="Tahoma" w:eastAsia="Times New Roman" w:hAnsi="Tahoma" w:cs="Tahoma"/>
                <w:color w:val="000000"/>
                <w:sz w:val="23"/>
                <w:szCs w:val="23"/>
              </w:rPr>
              <w:t xml:space="preserve">I am pleased on how the </w:t>
            </w:r>
            <w:proofErr w:type="spellStart"/>
            <w:r w:rsidRPr="0056072B">
              <w:rPr>
                <w:rFonts w:ascii="Tahoma" w:eastAsia="Times New Roman" w:hAnsi="Tahoma" w:cs="Tahoma"/>
                <w:color w:val="000000"/>
                <w:sz w:val="23"/>
                <w:szCs w:val="23"/>
              </w:rPr>
              <w:t>ValleyWorks</w:t>
            </w:r>
            <w:proofErr w:type="spellEnd"/>
            <w:r w:rsidRPr="0056072B">
              <w:rPr>
                <w:rFonts w:ascii="Tahoma" w:eastAsia="Times New Roman" w:hAnsi="Tahoma" w:cs="Tahoma"/>
                <w:color w:val="000000"/>
                <w:sz w:val="23"/>
                <w:szCs w:val="23"/>
              </w:rPr>
              <w:t xml:space="preserve"> staff runs the program and works closely with youth and employers.</w:t>
            </w:r>
          </w:p>
          <w:p w:rsidR="004F24AE" w:rsidRPr="0056072B" w:rsidRDefault="004F24AE">
            <w:pPr>
              <w:ind w:left="357" w:hanging="270"/>
              <w:rPr>
                <w:rFonts w:cs="Tahoma"/>
                <w:color w:val="000000"/>
                <w:sz w:val="23"/>
                <w:szCs w:val="23"/>
              </w:rPr>
            </w:pPr>
          </w:p>
          <w:p w:rsidR="004F24AE" w:rsidRPr="00ED7A7F" w:rsidRDefault="004F24AE" w:rsidP="00ED7A7F">
            <w:pPr>
              <w:pStyle w:val="ListParagraph"/>
              <w:numPr>
                <w:ilvl w:val="0"/>
                <w:numId w:val="18"/>
              </w:numPr>
              <w:spacing w:before="0"/>
              <w:ind w:left="357" w:hanging="270"/>
              <w:jc w:val="left"/>
              <w:rPr>
                <w:rFonts w:ascii="Tahoma" w:eastAsia="Times New Roman" w:hAnsi="Tahoma" w:cs="Tahoma"/>
                <w:color w:val="000000"/>
                <w:sz w:val="23"/>
                <w:szCs w:val="23"/>
              </w:rPr>
            </w:pPr>
            <w:r w:rsidRPr="0056072B">
              <w:rPr>
                <w:rFonts w:ascii="Tahoma" w:eastAsia="Times New Roman" w:hAnsi="Tahoma" w:cs="Tahoma"/>
                <w:color w:val="000000"/>
                <w:sz w:val="23"/>
                <w:szCs w:val="23"/>
              </w:rPr>
              <w:t xml:space="preserve">The student sent this summer was a natural. She loved our residents, connected with them and showed </w:t>
            </w:r>
            <w:proofErr w:type="gramStart"/>
            <w:r w:rsidRPr="0056072B">
              <w:rPr>
                <w:rFonts w:ascii="Tahoma" w:eastAsia="Times New Roman" w:hAnsi="Tahoma" w:cs="Tahoma"/>
                <w:color w:val="000000"/>
                <w:sz w:val="23"/>
                <w:szCs w:val="23"/>
              </w:rPr>
              <w:t>maturity</w:t>
            </w:r>
            <w:proofErr w:type="gramEnd"/>
            <w:r w:rsidRPr="0056072B">
              <w:rPr>
                <w:rFonts w:ascii="Tahoma" w:eastAsia="Times New Roman" w:hAnsi="Tahoma" w:cs="Tahoma"/>
                <w:color w:val="000000"/>
                <w:sz w:val="23"/>
                <w:szCs w:val="23"/>
              </w:rPr>
              <w:t xml:space="preserve"> some people never reach.  This year's student was fabulous; last year’s match was not good.  Recommend further knowledge of what positions encompasses before assigning students.</w:t>
            </w:r>
          </w:p>
          <w:p w:rsidR="004F24AE" w:rsidRPr="00ED7A7F" w:rsidRDefault="004F24AE" w:rsidP="00ED7A7F">
            <w:pPr>
              <w:pStyle w:val="ListParagraph"/>
              <w:numPr>
                <w:ilvl w:val="0"/>
                <w:numId w:val="18"/>
              </w:numPr>
              <w:spacing w:before="0"/>
              <w:ind w:left="357" w:hanging="270"/>
              <w:jc w:val="left"/>
              <w:rPr>
                <w:rFonts w:ascii="Tahoma" w:eastAsia="Times New Roman" w:hAnsi="Tahoma" w:cs="Tahoma"/>
                <w:color w:val="000000"/>
                <w:sz w:val="23"/>
                <w:szCs w:val="23"/>
              </w:rPr>
            </w:pPr>
            <w:r w:rsidRPr="0056072B">
              <w:rPr>
                <w:rFonts w:ascii="Tahoma" w:eastAsia="Times New Roman" w:hAnsi="Tahoma" w:cs="Tahoma"/>
                <w:color w:val="000000"/>
                <w:sz w:val="23"/>
                <w:szCs w:val="23"/>
              </w:rPr>
              <w:lastRenderedPageBreak/>
              <w:t xml:space="preserve">This year the program was great as usual. I think the </w:t>
            </w:r>
            <w:proofErr w:type="spellStart"/>
            <w:r w:rsidRPr="0056072B">
              <w:rPr>
                <w:rFonts w:ascii="Tahoma" w:eastAsia="Times New Roman" w:hAnsi="Tahoma" w:cs="Tahoma"/>
                <w:color w:val="000000"/>
                <w:sz w:val="23"/>
                <w:szCs w:val="23"/>
              </w:rPr>
              <w:t>YouthWorks</w:t>
            </w:r>
            <w:proofErr w:type="spellEnd"/>
            <w:r w:rsidRPr="0056072B">
              <w:rPr>
                <w:rFonts w:ascii="Tahoma" w:eastAsia="Times New Roman" w:hAnsi="Tahoma" w:cs="Tahoma"/>
                <w:color w:val="000000"/>
                <w:sz w:val="23"/>
                <w:szCs w:val="23"/>
              </w:rPr>
              <w:t xml:space="preserve"> supervisor should have visited the site more than once for evaluation.  This is a wonderful program and I still have 2 youth that I hired after the program.  One for several years.</w:t>
            </w:r>
          </w:p>
          <w:p w:rsidR="004F24AE" w:rsidRPr="0056072B" w:rsidRDefault="004F24AE" w:rsidP="004F24AE">
            <w:pPr>
              <w:pStyle w:val="ListParagraph"/>
              <w:numPr>
                <w:ilvl w:val="0"/>
                <w:numId w:val="18"/>
              </w:numPr>
              <w:spacing w:before="0"/>
              <w:ind w:left="357" w:hanging="270"/>
              <w:jc w:val="left"/>
              <w:rPr>
                <w:rFonts w:ascii="Tahoma" w:eastAsia="Times New Roman" w:hAnsi="Tahoma" w:cs="Tahoma"/>
                <w:color w:val="000000"/>
                <w:sz w:val="23"/>
                <w:szCs w:val="23"/>
              </w:rPr>
            </w:pPr>
            <w:r w:rsidRPr="0056072B">
              <w:rPr>
                <w:rFonts w:ascii="Tahoma" w:eastAsia="Times New Roman" w:hAnsi="Tahoma" w:cs="Tahoma"/>
                <w:color w:val="000000"/>
                <w:sz w:val="23"/>
                <w:szCs w:val="23"/>
              </w:rPr>
              <w:t xml:space="preserve">I think the </w:t>
            </w:r>
            <w:proofErr w:type="spellStart"/>
            <w:r w:rsidRPr="0056072B">
              <w:rPr>
                <w:rFonts w:ascii="Tahoma" w:eastAsia="Times New Roman" w:hAnsi="Tahoma" w:cs="Tahoma"/>
                <w:color w:val="000000"/>
                <w:sz w:val="23"/>
                <w:szCs w:val="23"/>
              </w:rPr>
              <w:t>YouthWorks</w:t>
            </w:r>
            <w:proofErr w:type="spellEnd"/>
            <w:r w:rsidRPr="0056072B">
              <w:rPr>
                <w:rFonts w:ascii="Tahoma" w:eastAsia="Times New Roman" w:hAnsi="Tahoma" w:cs="Tahoma"/>
                <w:color w:val="000000"/>
                <w:sz w:val="23"/>
                <w:szCs w:val="23"/>
              </w:rPr>
              <w:t xml:space="preserve"> staff did a great job in preparing youth for summer employment and in identifying youth for our available positions all of our youth did an exceptional job!</w:t>
            </w:r>
          </w:p>
        </w:tc>
      </w:tr>
    </w:tbl>
    <w:p w:rsidR="004F24AE" w:rsidRPr="00377025" w:rsidRDefault="004F24AE" w:rsidP="004F24AE">
      <w:pPr>
        <w:autoSpaceDE w:val="0"/>
        <w:autoSpaceDN w:val="0"/>
        <w:adjustRightInd w:val="0"/>
        <w:rPr>
          <w:rFonts w:cs="Tahoma"/>
          <w:b/>
          <w:bCs/>
          <w:sz w:val="23"/>
          <w:szCs w:val="23"/>
        </w:rPr>
      </w:pPr>
    </w:p>
    <w:p w:rsidR="004F24AE" w:rsidRPr="0056072B" w:rsidRDefault="004F24AE" w:rsidP="004F24AE">
      <w:pPr>
        <w:tabs>
          <w:tab w:val="left" w:pos="810"/>
        </w:tabs>
        <w:autoSpaceDE w:val="0"/>
        <w:autoSpaceDN w:val="0"/>
        <w:adjustRightInd w:val="0"/>
        <w:rPr>
          <w:rFonts w:cs="Tahoma"/>
          <w:color w:val="000000"/>
          <w:sz w:val="23"/>
          <w:szCs w:val="23"/>
        </w:rPr>
      </w:pPr>
      <w:r w:rsidRPr="0056072B">
        <w:rPr>
          <w:rFonts w:cs="Tahoma"/>
          <w:color w:val="000000"/>
          <w:sz w:val="23"/>
          <w:szCs w:val="23"/>
        </w:rPr>
        <w:t>Overall, employers were pleased with the program and will encourage other employers to participate.  In addition, they are willing to hire youth, should they</w:t>
      </w:r>
      <w:r w:rsidR="00017B07" w:rsidRPr="0056072B">
        <w:rPr>
          <w:rFonts w:cs="Tahoma"/>
          <w:color w:val="000000"/>
          <w:sz w:val="23"/>
          <w:szCs w:val="23"/>
        </w:rPr>
        <w:t xml:space="preserve"> have additional funds.</w:t>
      </w:r>
    </w:p>
    <w:p w:rsidR="004F24AE" w:rsidRPr="0056072B" w:rsidRDefault="004F24AE" w:rsidP="004F24AE">
      <w:pPr>
        <w:tabs>
          <w:tab w:val="left" w:pos="810"/>
        </w:tabs>
        <w:autoSpaceDE w:val="0"/>
        <w:autoSpaceDN w:val="0"/>
        <w:adjustRightInd w:val="0"/>
        <w:rPr>
          <w:rFonts w:cs="Tahoma"/>
          <w:color w:val="000000"/>
          <w:sz w:val="23"/>
          <w:szCs w:val="23"/>
        </w:rPr>
      </w:pPr>
    </w:p>
    <w:p w:rsidR="004F24AE" w:rsidRPr="0056072B" w:rsidRDefault="00017B07" w:rsidP="00017B07">
      <w:pPr>
        <w:tabs>
          <w:tab w:val="left" w:pos="810"/>
        </w:tabs>
        <w:autoSpaceDE w:val="0"/>
        <w:autoSpaceDN w:val="0"/>
        <w:adjustRightInd w:val="0"/>
        <w:rPr>
          <w:rFonts w:cs="Tahoma"/>
          <w:color w:val="000000"/>
          <w:sz w:val="23"/>
          <w:szCs w:val="23"/>
        </w:rPr>
      </w:pPr>
      <w:r w:rsidRPr="0056072B">
        <w:rPr>
          <w:rFonts w:cs="Tahoma"/>
          <w:color w:val="000000"/>
          <w:sz w:val="23"/>
          <w:szCs w:val="23"/>
        </w:rPr>
        <w:t>Cal said that we</w:t>
      </w:r>
      <w:r w:rsidR="004F24AE" w:rsidRPr="0056072B">
        <w:rPr>
          <w:rFonts w:cs="Tahoma"/>
          <w:color w:val="000000"/>
          <w:sz w:val="23"/>
          <w:szCs w:val="23"/>
        </w:rPr>
        <w:t xml:space="preserve"> must continue to work with our employers on a year-round basis in order to identify employers’ needs and assist our youth to develop job skills that meet those needs.  </w:t>
      </w:r>
      <w:r w:rsidRPr="0056072B">
        <w:rPr>
          <w:rFonts w:cs="Tahoma"/>
          <w:color w:val="000000"/>
          <w:sz w:val="23"/>
          <w:szCs w:val="23"/>
        </w:rPr>
        <w:t xml:space="preserve">Cal then said that he was </w:t>
      </w:r>
      <w:r w:rsidR="004F24AE" w:rsidRPr="0056072B">
        <w:rPr>
          <w:rFonts w:cs="Tahoma"/>
          <w:color w:val="000000"/>
          <w:sz w:val="23"/>
          <w:szCs w:val="23"/>
        </w:rPr>
        <w:t>asking private sector employer</w:t>
      </w:r>
      <w:r w:rsidR="00ED4F88" w:rsidRPr="0056072B">
        <w:rPr>
          <w:rFonts w:cs="Tahoma"/>
          <w:color w:val="000000"/>
          <w:sz w:val="23"/>
          <w:szCs w:val="23"/>
        </w:rPr>
        <w:t>s</w:t>
      </w:r>
      <w:r w:rsidR="004F24AE" w:rsidRPr="0056072B">
        <w:rPr>
          <w:rFonts w:cs="Tahoma"/>
          <w:color w:val="000000"/>
          <w:sz w:val="23"/>
          <w:szCs w:val="23"/>
        </w:rPr>
        <w:t xml:space="preserve"> for </w:t>
      </w:r>
      <w:r w:rsidRPr="0056072B">
        <w:rPr>
          <w:rFonts w:cs="Tahoma"/>
          <w:color w:val="000000"/>
          <w:sz w:val="23"/>
          <w:szCs w:val="23"/>
        </w:rPr>
        <w:t>their</w:t>
      </w:r>
      <w:r w:rsidR="004F24AE" w:rsidRPr="0056072B">
        <w:rPr>
          <w:rFonts w:cs="Tahoma"/>
          <w:color w:val="000000"/>
          <w:sz w:val="23"/>
          <w:szCs w:val="23"/>
        </w:rPr>
        <w:t xml:space="preserve"> support by considering becoming a worksite this coming </w:t>
      </w:r>
      <w:proofErr w:type="gramStart"/>
      <w:r w:rsidR="004F24AE" w:rsidRPr="0056072B">
        <w:rPr>
          <w:rFonts w:cs="Tahoma"/>
          <w:color w:val="000000"/>
          <w:sz w:val="23"/>
          <w:szCs w:val="23"/>
        </w:rPr>
        <w:t>Summer</w:t>
      </w:r>
      <w:proofErr w:type="gramEnd"/>
      <w:r w:rsidR="004F24AE" w:rsidRPr="0056072B">
        <w:rPr>
          <w:rFonts w:cs="Tahoma"/>
          <w:color w:val="000000"/>
          <w:sz w:val="23"/>
          <w:szCs w:val="23"/>
        </w:rPr>
        <w:t xml:space="preserve"> and by talking to other private sector employers about our program.</w:t>
      </w:r>
      <w:r w:rsidRPr="0056072B">
        <w:rPr>
          <w:rFonts w:cs="Tahoma"/>
          <w:color w:val="000000"/>
          <w:sz w:val="23"/>
          <w:szCs w:val="23"/>
        </w:rPr>
        <w:t xml:space="preserve">  </w:t>
      </w:r>
      <w:r w:rsidRPr="0056072B">
        <w:rPr>
          <w:rFonts w:cs="Tahoma"/>
          <w:sz w:val="23"/>
          <w:szCs w:val="23"/>
        </w:rPr>
        <w:t xml:space="preserve">He said that he </w:t>
      </w:r>
      <w:r w:rsidR="004F24AE" w:rsidRPr="0056072B">
        <w:rPr>
          <w:rFonts w:cs="Tahoma"/>
          <w:sz w:val="23"/>
          <w:szCs w:val="23"/>
        </w:rPr>
        <w:t>hope</w:t>
      </w:r>
      <w:r w:rsidRPr="0056072B">
        <w:rPr>
          <w:rFonts w:cs="Tahoma"/>
          <w:sz w:val="23"/>
          <w:szCs w:val="23"/>
        </w:rPr>
        <w:t>s</w:t>
      </w:r>
      <w:r w:rsidR="004F24AE" w:rsidRPr="0056072B">
        <w:rPr>
          <w:rFonts w:cs="Tahoma"/>
          <w:sz w:val="23"/>
          <w:szCs w:val="23"/>
        </w:rPr>
        <w:t xml:space="preserve"> you will find the report useful as we continue looking for ways to improve inner city youth’s life chances by strengthening their exposure to economic opportunity and good paying jobs </w:t>
      </w:r>
    </w:p>
    <w:p w:rsidR="002803C8" w:rsidRPr="0056072B" w:rsidRDefault="002803C8" w:rsidP="004F24AE">
      <w:pPr>
        <w:rPr>
          <w:rFonts w:cs="Tahoma"/>
          <w:sz w:val="23"/>
          <w:szCs w:val="23"/>
        </w:rPr>
      </w:pPr>
    </w:p>
    <w:p w:rsidR="00B73A4E" w:rsidRPr="0056072B" w:rsidRDefault="00B73A4E" w:rsidP="00B73A4E">
      <w:pPr>
        <w:rPr>
          <w:rFonts w:cs="Tahoma"/>
          <w:b/>
          <w:sz w:val="23"/>
          <w:szCs w:val="23"/>
        </w:rPr>
      </w:pPr>
      <w:r w:rsidRPr="0056072B">
        <w:rPr>
          <w:rFonts w:cs="Tahoma"/>
          <w:b/>
          <w:sz w:val="23"/>
          <w:szCs w:val="23"/>
        </w:rPr>
        <w:t>6.</w:t>
      </w:r>
      <w:r w:rsidRPr="0056072B">
        <w:rPr>
          <w:rFonts w:cs="Tahoma"/>
          <w:b/>
          <w:sz w:val="23"/>
          <w:szCs w:val="23"/>
        </w:rPr>
        <w:tab/>
      </w:r>
      <w:r w:rsidRPr="0056072B">
        <w:rPr>
          <w:rFonts w:cs="Tahoma"/>
          <w:b/>
          <w:sz w:val="23"/>
          <w:szCs w:val="23"/>
          <w:u w:val="single"/>
        </w:rPr>
        <w:t xml:space="preserve">Presentation:  Richard M. Freeland, Commissioner of Higher </w:t>
      </w:r>
      <w:r w:rsidR="00E86F35" w:rsidRPr="0056072B">
        <w:rPr>
          <w:rFonts w:cs="Tahoma"/>
          <w:b/>
          <w:sz w:val="23"/>
          <w:szCs w:val="23"/>
          <w:u w:val="single"/>
        </w:rPr>
        <w:t>Education</w:t>
      </w:r>
    </w:p>
    <w:p w:rsidR="00963DE9" w:rsidRPr="0056072B" w:rsidRDefault="006A6C66" w:rsidP="006D69BE">
      <w:pPr>
        <w:rPr>
          <w:rFonts w:cs="Tahoma"/>
          <w:sz w:val="23"/>
          <w:szCs w:val="23"/>
        </w:rPr>
      </w:pPr>
      <w:r w:rsidRPr="0056072B">
        <w:rPr>
          <w:rFonts w:cs="Tahoma"/>
          <w:sz w:val="23"/>
          <w:szCs w:val="23"/>
        </w:rPr>
        <w:t>Joseph Bevilacqua then introduced Commissioner Freeland</w:t>
      </w:r>
      <w:r w:rsidR="00D06066" w:rsidRPr="0056072B">
        <w:rPr>
          <w:rFonts w:cs="Tahoma"/>
          <w:sz w:val="23"/>
          <w:szCs w:val="23"/>
        </w:rPr>
        <w:t xml:space="preserve"> who has spent his life</w:t>
      </w:r>
      <w:r w:rsidR="00F00604">
        <w:rPr>
          <w:rFonts w:cs="Tahoma"/>
          <w:sz w:val="23"/>
          <w:szCs w:val="23"/>
        </w:rPr>
        <w:t xml:space="preserve"> in education.  He is a former P</w:t>
      </w:r>
      <w:r w:rsidR="00D06066" w:rsidRPr="0056072B">
        <w:rPr>
          <w:rFonts w:cs="Tahoma"/>
          <w:sz w:val="23"/>
          <w:szCs w:val="23"/>
        </w:rPr>
        <w:t>resident of Northeastern University and recognizes the importance of work/study.  Joe said that the Commissioner spoke before the Economic Development Council which Joe chairs and agreed to address the board today.</w:t>
      </w:r>
    </w:p>
    <w:p w:rsidR="00D06066" w:rsidRPr="0056072B" w:rsidRDefault="00D06066" w:rsidP="006D69BE">
      <w:pPr>
        <w:rPr>
          <w:rFonts w:cs="Tahoma"/>
          <w:sz w:val="23"/>
          <w:szCs w:val="23"/>
        </w:rPr>
      </w:pPr>
    </w:p>
    <w:p w:rsidR="00D06066" w:rsidRPr="0056072B" w:rsidRDefault="00D06066" w:rsidP="006D69BE">
      <w:pPr>
        <w:rPr>
          <w:rFonts w:cs="Tahoma"/>
          <w:sz w:val="23"/>
          <w:szCs w:val="23"/>
        </w:rPr>
      </w:pPr>
      <w:r w:rsidRPr="0056072B">
        <w:rPr>
          <w:rFonts w:cs="Tahoma"/>
          <w:sz w:val="23"/>
          <w:szCs w:val="23"/>
        </w:rPr>
        <w:t xml:space="preserve">Commissioner Freeland said </w:t>
      </w:r>
      <w:r w:rsidR="005F53DC" w:rsidRPr="0056072B">
        <w:rPr>
          <w:rFonts w:cs="Tahoma"/>
          <w:sz w:val="23"/>
          <w:szCs w:val="23"/>
        </w:rPr>
        <w:t>t</w:t>
      </w:r>
      <w:r w:rsidR="00F00604">
        <w:rPr>
          <w:rFonts w:cs="Tahoma"/>
          <w:sz w:val="23"/>
          <w:szCs w:val="23"/>
        </w:rPr>
        <w:t>hat he is a man with</w:t>
      </w:r>
      <w:r w:rsidR="005F53DC" w:rsidRPr="0056072B">
        <w:rPr>
          <w:rFonts w:cs="Tahoma"/>
          <w:sz w:val="23"/>
          <w:szCs w:val="23"/>
        </w:rPr>
        <w:t xml:space="preserve"> a mission.  That mission </w:t>
      </w:r>
      <w:r w:rsidR="00F00604">
        <w:rPr>
          <w:rFonts w:cs="Tahoma"/>
          <w:sz w:val="23"/>
          <w:szCs w:val="23"/>
        </w:rPr>
        <w:t xml:space="preserve">is promoting </w:t>
      </w:r>
      <w:r w:rsidR="005F53DC" w:rsidRPr="0056072B">
        <w:rPr>
          <w:rFonts w:cs="Tahoma"/>
          <w:sz w:val="23"/>
          <w:szCs w:val="23"/>
        </w:rPr>
        <w:t xml:space="preserve">the importance of </w:t>
      </w:r>
      <w:r w:rsidR="00F00604">
        <w:rPr>
          <w:rFonts w:cs="Tahoma"/>
          <w:sz w:val="23"/>
          <w:szCs w:val="23"/>
        </w:rPr>
        <w:t xml:space="preserve">public </w:t>
      </w:r>
      <w:r w:rsidR="005F53DC" w:rsidRPr="0056072B">
        <w:rPr>
          <w:rFonts w:cs="Tahoma"/>
          <w:sz w:val="23"/>
          <w:szCs w:val="23"/>
        </w:rPr>
        <w:t xml:space="preserve">higher education to </w:t>
      </w:r>
      <w:r w:rsidR="00F00604">
        <w:rPr>
          <w:rFonts w:cs="Tahoma"/>
          <w:sz w:val="23"/>
          <w:szCs w:val="23"/>
        </w:rPr>
        <w:t xml:space="preserve">Massachusetts </w:t>
      </w:r>
      <w:r w:rsidR="005F53DC" w:rsidRPr="0056072B">
        <w:rPr>
          <w:rFonts w:cs="Tahoma"/>
          <w:sz w:val="23"/>
          <w:szCs w:val="23"/>
        </w:rPr>
        <w:t>business</w:t>
      </w:r>
      <w:r w:rsidR="00F00604">
        <w:rPr>
          <w:rFonts w:cs="Tahoma"/>
          <w:sz w:val="23"/>
          <w:szCs w:val="23"/>
        </w:rPr>
        <w:t>es</w:t>
      </w:r>
      <w:r w:rsidR="005F53DC" w:rsidRPr="0056072B">
        <w:rPr>
          <w:rFonts w:cs="Tahoma"/>
          <w:sz w:val="23"/>
          <w:szCs w:val="23"/>
        </w:rPr>
        <w:t>.  He welcomes the opportunity to speak to employer organizations and WIBs as partnership is one of the keys</w:t>
      </w:r>
      <w:r w:rsidR="00F00604">
        <w:rPr>
          <w:rFonts w:cs="Tahoma"/>
          <w:sz w:val="23"/>
          <w:szCs w:val="23"/>
        </w:rPr>
        <w:t xml:space="preserve"> to continuing to improve public higher education</w:t>
      </w:r>
      <w:r w:rsidR="005F53DC" w:rsidRPr="0056072B">
        <w:rPr>
          <w:rFonts w:cs="Tahoma"/>
          <w:sz w:val="23"/>
          <w:szCs w:val="23"/>
        </w:rPr>
        <w:t xml:space="preserve">.  He then said that he would show a </w:t>
      </w:r>
      <w:r w:rsidR="005B5023">
        <w:rPr>
          <w:rFonts w:cs="Tahoma"/>
          <w:sz w:val="23"/>
          <w:szCs w:val="23"/>
        </w:rPr>
        <w:t>brief</w:t>
      </w:r>
      <w:r w:rsidR="005F53DC" w:rsidRPr="0056072B">
        <w:rPr>
          <w:rFonts w:cs="Tahoma"/>
          <w:sz w:val="23"/>
          <w:szCs w:val="23"/>
        </w:rPr>
        <w:t xml:space="preserve"> video </w:t>
      </w:r>
      <w:r w:rsidR="005B5023">
        <w:rPr>
          <w:rFonts w:cs="Tahoma"/>
          <w:sz w:val="23"/>
          <w:szCs w:val="23"/>
        </w:rPr>
        <w:t>and acknowledged</w:t>
      </w:r>
      <w:r w:rsidR="005F53DC" w:rsidRPr="0056072B">
        <w:rPr>
          <w:rFonts w:cs="Tahoma"/>
          <w:sz w:val="23"/>
          <w:szCs w:val="23"/>
        </w:rPr>
        <w:t xml:space="preserve"> the technical school superintenden</w:t>
      </w:r>
      <w:r w:rsidR="005B5023">
        <w:rPr>
          <w:rFonts w:cs="Tahoma"/>
          <w:sz w:val="23"/>
          <w:szCs w:val="23"/>
        </w:rPr>
        <w:t xml:space="preserve">ts, Superintendent </w:t>
      </w:r>
      <w:r w:rsidR="005F53DC" w:rsidRPr="0056072B">
        <w:rPr>
          <w:rFonts w:cs="Tahoma"/>
          <w:sz w:val="23"/>
          <w:szCs w:val="23"/>
        </w:rPr>
        <w:t xml:space="preserve">Scully and especially </w:t>
      </w:r>
      <w:r w:rsidR="00F00604">
        <w:rPr>
          <w:rFonts w:cs="Tahoma"/>
          <w:sz w:val="23"/>
          <w:szCs w:val="23"/>
        </w:rPr>
        <w:t xml:space="preserve">NECC President </w:t>
      </w:r>
      <w:r w:rsidR="005F53DC" w:rsidRPr="0056072B">
        <w:rPr>
          <w:rFonts w:cs="Tahoma"/>
          <w:sz w:val="23"/>
          <w:szCs w:val="23"/>
        </w:rPr>
        <w:t xml:space="preserve">Dr. Lane Glenn who </w:t>
      </w:r>
      <w:r w:rsidR="005B5023">
        <w:rPr>
          <w:rFonts w:cs="Tahoma"/>
          <w:sz w:val="23"/>
          <w:szCs w:val="23"/>
        </w:rPr>
        <w:t xml:space="preserve">he said </w:t>
      </w:r>
      <w:r w:rsidR="005F53DC" w:rsidRPr="0056072B">
        <w:rPr>
          <w:rFonts w:cs="Tahoma"/>
          <w:sz w:val="23"/>
          <w:szCs w:val="23"/>
        </w:rPr>
        <w:t>is deeply committed to the connection between higher education and the jobs of tomorrow.</w:t>
      </w:r>
    </w:p>
    <w:p w:rsidR="005957B5" w:rsidRPr="0056072B" w:rsidRDefault="005957B5" w:rsidP="006D69BE">
      <w:pPr>
        <w:rPr>
          <w:rFonts w:cs="Tahoma"/>
          <w:sz w:val="23"/>
          <w:szCs w:val="23"/>
        </w:rPr>
      </w:pPr>
    </w:p>
    <w:p w:rsidR="00F00604" w:rsidRDefault="005957B5" w:rsidP="006D69BE">
      <w:pPr>
        <w:rPr>
          <w:rFonts w:cs="Tahoma"/>
          <w:sz w:val="23"/>
          <w:szCs w:val="23"/>
        </w:rPr>
      </w:pPr>
      <w:r w:rsidRPr="0056072B">
        <w:rPr>
          <w:rFonts w:cs="Tahoma"/>
          <w:sz w:val="23"/>
          <w:szCs w:val="23"/>
        </w:rPr>
        <w:t xml:space="preserve">Commissioner Freeland said that two-thirds of high school graduates </w:t>
      </w:r>
      <w:r w:rsidR="00F00604">
        <w:rPr>
          <w:rFonts w:cs="Tahoma"/>
          <w:sz w:val="23"/>
          <w:szCs w:val="23"/>
        </w:rPr>
        <w:t xml:space="preserve">enroll in </w:t>
      </w:r>
      <w:r w:rsidRPr="0056072B">
        <w:rPr>
          <w:rFonts w:cs="Tahoma"/>
          <w:sz w:val="23"/>
          <w:szCs w:val="23"/>
        </w:rPr>
        <w:t>publ</w:t>
      </w:r>
      <w:r w:rsidR="00F00604">
        <w:rPr>
          <w:rFonts w:cs="Tahoma"/>
          <w:sz w:val="23"/>
          <w:szCs w:val="23"/>
        </w:rPr>
        <w:t xml:space="preserve">ic higher education and 60% </w:t>
      </w:r>
      <w:r w:rsidRPr="0056072B">
        <w:rPr>
          <w:rFonts w:cs="Tahoma"/>
          <w:sz w:val="23"/>
          <w:szCs w:val="23"/>
        </w:rPr>
        <w:t xml:space="preserve">attain a college degree.  </w:t>
      </w:r>
      <w:r w:rsidR="00515AC8" w:rsidRPr="0056072B">
        <w:rPr>
          <w:rFonts w:cs="Tahoma"/>
          <w:sz w:val="23"/>
          <w:szCs w:val="23"/>
        </w:rPr>
        <w:t>In 1973 28% of U.S. Jobs</w:t>
      </w:r>
      <w:r w:rsidR="00F00604">
        <w:rPr>
          <w:rFonts w:cs="Tahoma"/>
          <w:sz w:val="23"/>
          <w:szCs w:val="23"/>
        </w:rPr>
        <w:t xml:space="preserve"> required some college</w:t>
      </w:r>
      <w:r w:rsidR="00515AC8" w:rsidRPr="0056072B">
        <w:rPr>
          <w:rFonts w:cs="Tahoma"/>
          <w:sz w:val="23"/>
          <w:szCs w:val="23"/>
        </w:rPr>
        <w:t xml:space="preserve">.  In 2018, 63% will require some college education and Massachusetts will lead the nation with 70% of jobs </w:t>
      </w:r>
      <w:r w:rsidR="00F00604">
        <w:rPr>
          <w:rFonts w:cs="Tahoma"/>
          <w:sz w:val="23"/>
          <w:szCs w:val="23"/>
        </w:rPr>
        <w:t>requiring some college</w:t>
      </w:r>
      <w:r w:rsidR="00515AC8" w:rsidRPr="0056072B">
        <w:rPr>
          <w:rFonts w:cs="Tahoma"/>
          <w:sz w:val="23"/>
          <w:szCs w:val="23"/>
        </w:rPr>
        <w:t xml:space="preserve">.  </w:t>
      </w:r>
    </w:p>
    <w:p w:rsidR="00F00604" w:rsidRDefault="00F00604" w:rsidP="006D69BE">
      <w:pPr>
        <w:rPr>
          <w:rFonts w:cs="Tahoma"/>
          <w:sz w:val="23"/>
          <w:szCs w:val="23"/>
        </w:rPr>
      </w:pPr>
    </w:p>
    <w:p w:rsidR="00EE6DAC" w:rsidRDefault="00F00604" w:rsidP="006D69BE">
      <w:pPr>
        <w:rPr>
          <w:rFonts w:cs="Tahoma"/>
          <w:sz w:val="23"/>
          <w:szCs w:val="23"/>
        </w:rPr>
      </w:pPr>
      <w:r>
        <w:rPr>
          <w:rFonts w:cs="Tahoma"/>
          <w:sz w:val="23"/>
          <w:szCs w:val="23"/>
        </w:rPr>
        <w:t>He noted that t</w:t>
      </w:r>
      <w:r w:rsidR="005957B5" w:rsidRPr="0056072B">
        <w:rPr>
          <w:rFonts w:cs="Tahoma"/>
          <w:sz w:val="23"/>
          <w:szCs w:val="23"/>
        </w:rPr>
        <w:t xml:space="preserve">he </w:t>
      </w:r>
      <w:r w:rsidR="005B5023">
        <w:rPr>
          <w:rFonts w:cs="Tahoma"/>
          <w:sz w:val="23"/>
          <w:szCs w:val="23"/>
        </w:rPr>
        <w:t xml:space="preserve">Time to Lead </w:t>
      </w:r>
      <w:r>
        <w:rPr>
          <w:rFonts w:cs="Tahoma"/>
          <w:sz w:val="23"/>
          <w:szCs w:val="23"/>
        </w:rPr>
        <w:t xml:space="preserve">video quotes Governor </w:t>
      </w:r>
      <w:proofErr w:type="spellStart"/>
      <w:r>
        <w:rPr>
          <w:rFonts w:cs="Tahoma"/>
          <w:sz w:val="23"/>
          <w:szCs w:val="23"/>
        </w:rPr>
        <w:t>Deval</w:t>
      </w:r>
      <w:proofErr w:type="spellEnd"/>
      <w:r>
        <w:rPr>
          <w:rFonts w:cs="Tahoma"/>
          <w:sz w:val="23"/>
          <w:szCs w:val="23"/>
        </w:rPr>
        <w:t xml:space="preserve"> Patrick as saying</w:t>
      </w:r>
      <w:r w:rsidR="005957B5" w:rsidRPr="0056072B">
        <w:rPr>
          <w:rFonts w:cs="Tahoma"/>
          <w:sz w:val="23"/>
          <w:szCs w:val="23"/>
        </w:rPr>
        <w:t xml:space="preserve"> that “there is </w:t>
      </w:r>
      <w:r w:rsidR="005B5023">
        <w:rPr>
          <w:rFonts w:cs="Tahoma"/>
          <w:sz w:val="23"/>
          <w:szCs w:val="23"/>
        </w:rPr>
        <w:t>a knowledge explosion</w:t>
      </w:r>
      <w:r w:rsidR="005957B5" w:rsidRPr="0056072B">
        <w:rPr>
          <w:rFonts w:cs="Tahoma"/>
          <w:sz w:val="23"/>
          <w:szCs w:val="23"/>
        </w:rPr>
        <w:t xml:space="preserve"> in the global economy, so we need all of Massachusetts educational assets firing on all cylinders.”  </w:t>
      </w:r>
      <w:r w:rsidR="00EE6DAC">
        <w:rPr>
          <w:rFonts w:cs="Tahoma"/>
          <w:sz w:val="23"/>
          <w:szCs w:val="23"/>
        </w:rPr>
        <w:t xml:space="preserve">On the video, </w:t>
      </w:r>
      <w:proofErr w:type="gramStart"/>
      <w:r w:rsidR="00EE6DAC">
        <w:rPr>
          <w:rFonts w:cs="Tahoma"/>
          <w:sz w:val="23"/>
          <w:szCs w:val="23"/>
        </w:rPr>
        <w:t>a</w:t>
      </w:r>
      <w:proofErr w:type="gramEnd"/>
      <w:r w:rsidR="005957B5" w:rsidRPr="0056072B">
        <w:rPr>
          <w:rFonts w:cs="Tahoma"/>
          <w:sz w:val="23"/>
          <w:szCs w:val="23"/>
        </w:rPr>
        <w:t xml:space="preserve"> UMass/Dartmouth marketing </w:t>
      </w:r>
      <w:r w:rsidR="00A52040" w:rsidRPr="0056072B">
        <w:rPr>
          <w:rFonts w:cs="Tahoma"/>
          <w:sz w:val="23"/>
          <w:szCs w:val="23"/>
        </w:rPr>
        <w:t xml:space="preserve">student </w:t>
      </w:r>
      <w:r w:rsidR="005957B5" w:rsidRPr="0056072B">
        <w:rPr>
          <w:rFonts w:cs="Tahoma"/>
          <w:sz w:val="23"/>
          <w:szCs w:val="23"/>
        </w:rPr>
        <w:t>said that her Dad spent his career in a factory and she didn’t want to lose a job due to not having</w:t>
      </w:r>
      <w:r>
        <w:rPr>
          <w:rFonts w:cs="Tahoma"/>
          <w:sz w:val="23"/>
          <w:szCs w:val="23"/>
        </w:rPr>
        <w:t xml:space="preserve"> a college degree.  </w:t>
      </w:r>
    </w:p>
    <w:p w:rsidR="00EE6DAC" w:rsidRDefault="00EE6DAC" w:rsidP="006D69BE">
      <w:pPr>
        <w:rPr>
          <w:rFonts w:cs="Tahoma"/>
          <w:sz w:val="23"/>
          <w:szCs w:val="23"/>
        </w:rPr>
      </w:pPr>
    </w:p>
    <w:p w:rsidR="00EE6DAC" w:rsidRDefault="00F00604" w:rsidP="00EE6DAC">
      <w:pPr>
        <w:rPr>
          <w:rFonts w:cs="Tahoma"/>
          <w:sz w:val="23"/>
          <w:szCs w:val="23"/>
        </w:rPr>
      </w:pPr>
      <w:r>
        <w:rPr>
          <w:rFonts w:cs="Tahoma"/>
          <w:sz w:val="23"/>
          <w:szCs w:val="23"/>
        </w:rPr>
        <w:t>The Co</w:t>
      </w:r>
      <w:r w:rsidR="00EE6DAC">
        <w:rPr>
          <w:rFonts w:cs="Tahoma"/>
          <w:sz w:val="23"/>
          <w:szCs w:val="23"/>
        </w:rPr>
        <w:t xml:space="preserve">mmissioner said that </w:t>
      </w:r>
      <w:r w:rsidR="00515AC8" w:rsidRPr="0056072B">
        <w:rPr>
          <w:rFonts w:cs="Tahoma"/>
          <w:sz w:val="23"/>
          <w:szCs w:val="23"/>
        </w:rPr>
        <w:t xml:space="preserve">we </w:t>
      </w:r>
      <w:r w:rsidR="00EE6DAC">
        <w:rPr>
          <w:rFonts w:cs="Tahoma"/>
          <w:sz w:val="23"/>
          <w:szCs w:val="23"/>
        </w:rPr>
        <w:t xml:space="preserve">sometimes </w:t>
      </w:r>
      <w:r w:rsidR="00515AC8" w:rsidRPr="0056072B">
        <w:rPr>
          <w:rFonts w:cs="Tahoma"/>
          <w:sz w:val="23"/>
          <w:szCs w:val="23"/>
        </w:rPr>
        <w:t>spend more on prisons than higher education.  Governor Patrick says that we need to invest in growth and step up.  We need to be na</w:t>
      </w:r>
      <w:r w:rsidR="00EE6DAC">
        <w:rPr>
          <w:rFonts w:cs="Tahoma"/>
          <w:sz w:val="23"/>
          <w:szCs w:val="23"/>
        </w:rPr>
        <w:t>tional leaders and eliminate opportunity disparities by providing equal</w:t>
      </w:r>
      <w:r w:rsidR="00515AC8" w:rsidRPr="0056072B">
        <w:rPr>
          <w:rFonts w:cs="Tahoma"/>
          <w:sz w:val="23"/>
          <w:szCs w:val="23"/>
        </w:rPr>
        <w:t xml:space="preserve"> support </w:t>
      </w:r>
      <w:r w:rsidR="00176890" w:rsidRPr="0056072B">
        <w:rPr>
          <w:rFonts w:cs="Tahoma"/>
          <w:sz w:val="23"/>
          <w:szCs w:val="23"/>
        </w:rPr>
        <w:t>and access</w:t>
      </w:r>
      <w:r w:rsidR="00EE6DAC">
        <w:rPr>
          <w:rFonts w:cs="Tahoma"/>
          <w:sz w:val="23"/>
          <w:szCs w:val="23"/>
        </w:rPr>
        <w:t xml:space="preserve"> to students</w:t>
      </w:r>
      <w:r w:rsidR="00176890" w:rsidRPr="0056072B">
        <w:rPr>
          <w:rFonts w:cs="Tahoma"/>
          <w:sz w:val="23"/>
          <w:szCs w:val="23"/>
        </w:rPr>
        <w:t>.  We want excellence in public education.</w:t>
      </w:r>
      <w:r w:rsidR="00EE6DAC">
        <w:rPr>
          <w:rFonts w:cs="Tahoma"/>
          <w:sz w:val="23"/>
          <w:szCs w:val="23"/>
        </w:rPr>
        <w:t xml:space="preserve"> He stated </w:t>
      </w:r>
      <w:r w:rsidR="00EE6DAC" w:rsidRPr="0056072B">
        <w:rPr>
          <w:rFonts w:cs="Tahoma"/>
          <w:sz w:val="23"/>
          <w:szCs w:val="23"/>
        </w:rPr>
        <w:t>New Bedford has had a long, slow decline</w:t>
      </w:r>
      <w:r w:rsidR="00EE6DAC">
        <w:rPr>
          <w:rFonts w:cs="Tahoma"/>
          <w:sz w:val="23"/>
          <w:szCs w:val="23"/>
        </w:rPr>
        <w:t xml:space="preserve"> as a result of </w:t>
      </w:r>
      <w:r w:rsidR="00EE6DAC">
        <w:rPr>
          <w:rFonts w:cs="Tahoma"/>
          <w:sz w:val="23"/>
          <w:szCs w:val="23"/>
        </w:rPr>
        <w:lastRenderedPageBreak/>
        <w:t>cross century changes to the economy</w:t>
      </w:r>
      <w:r w:rsidR="00EE6DAC" w:rsidRPr="0056072B">
        <w:rPr>
          <w:rFonts w:cs="Tahoma"/>
          <w:sz w:val="23"/>
          <w:szCs w:val="23"/>
        </w:rPr>
        <w:t xml:space="preserve">.  </w:t>
      </w:r>
      <w:r w:rsidR="00EE6DAC">
        <w:rPr>
          <w:rFonts w:cs="Tahoma"/>
          <w:sz w:val="23"/>
          <w:szCs w:val="23"/>
        </w:rPr>
        <w:t>Now m</w:t>
      </w:r>
      <w:r w:rsidR="00EE6DAC" w:rsidRPr="0056072B">
        <w:rPr>
          <w:rFonts w:cs="Tahoma"/>
          <w:sz w:val="23"/>
          <w:szCs w:val="23"/>
        </w:rPr>
        <w:t xml:space="preserve">any </w:t>
      </w:r>
      <w:r w:rsidR="00EE6DAC">
        <w:rPr>
          <w:rFonts w:cs="Tahoma"/>
          <w:sz w:val="23"/>
          <w:szCs w:val="23"/>
        </w:rPr>
        <w:t xml:space="preserve">of it </w:t>
      </w:r>
      <w:r w:rsidR="00EE6DAC" w:rsidRPr="0056072B">
        <w:rPr>
          <w:rFonts w:cs="Tahoma"/>
          <w:sz w:val="23"/>
          <w:szCs w:val="23"/>
        </w:rPr>
        <w:t xml:space="preserve">companies can’t get skilled workers </w:t>
      </w:r>
      <w:r w:rsidR="00EE6DAC">
        <w:rPr>
          <w:rFonts w:cs="Tahoma"/>
          <w:sz w:val="23"/>
          <w:szCs w:val="23"/>
        </w:rPr>
        <w:t>to fill jobs in the new economy.  They need education.</w:t>
      </w:r>
    </w:p>
    <w:p w:rsidR="00176890" w:rsidRPr="0056072B" w:rsidRDefault="00176890" w:rsidP="006D69BE">
      <w:pPr>
        <w:rPr>
          <w:rFonts w:cs="Tahoma"/>
          <w:sz w:val="23"/>
          <w:szCs w:val="23"/>
        </w:rPr>
      </w:pPr>
    </w:p>
    <w:p w:rsidR="00FA10FE" w:rsidRDefault="00176890" w:rsidP="006D69BE">
      <w:pPr>
        <w:rPr>
          <w:rFonts w:cs="Tahoma"/>
          <w:sz w:val="23"/>
          <w:szCs w:val="23"/>
        </w:rPr>
      </w:pPr>
      <w:r w:rsidRPr="0056072B">
        <w:rPr>
          <w:rFonts w:cs="Tahoma"/>
          <w:sz w:val="23"/>
          <w:szCs w:val="23"/>
        </w:rPr>
        <w:t xml:space="preserve">The Commissioner said that in the Governor’s State of the State speech he focused on his legacy </w:t>
      </w:r>
      <w:r w:rsidR="00EE6DAC">
        <w:rPr>
          <w:rFonts w:cs="Tahoma"/>
          <w:sz w:val="23"/>
          <w:szCs w:val="23"/>
        </w:rPr>
        <w:t>and its two priorities:</w:t>
      </w:r>
      <w:r w:rsidRPr="0056072B">
        <w:rPr>
          <w:rFonts w:cs="Tahoma"/>
          <w:sz w:val="23"/>
          <w:szCs w:val="23"/>
        </w:rPr>
        <w:t xml:space="preserve"> transportation and education.  The proposed FY14 investments include $152m for excellence and affordability in public higher education through </w:t>
      </w:r>
      <w:proofErr w:type="spellStart"/>
      <w:r w:rsidRPr="0056072B">
        <w:rPr>
          <w:rFonts w:cs="Tahoma"/>
          <w:sz w:val="23"/>
          <w:szCs w:val="23"/>
        </w:rPr>
        <w:t>MASSGrant</w:t>
      </w:r>
      <w:proofErr w:type="spellEnd"/>
      <w:r w:rsidRPr="0056072B">
        <w:rPr>
          <w:rFonts w:cs="Tahoma"/>
          <w:sz w:val="23"/>
          <w:szCs w:val="23"/>
        </w:rPr>
        <w:t xml:space="preserve"> Program </w:t>
      </w:r>
      <w:r w:rsidR="00EE6DAC">
        <w:rPr>
          <w:rFonts w:cs="Tahoma"/>
          <w:sz w:val="23"/>
          <w:szCs w:val="23"/>
        </w:rPr>
        <w:t xml:space="preserve">funding </w:t>
      </w:r>
      <w:r w:rsidRPr="0056072B">
        <w:rPr>
          <w:rFonts w:cs="Tahoma"/>
          <w:sz w:val="23"/>
          <w:szCs w:val="23"/>
        </w:rPr>
        <w:t>increase</w:t>
      </w:r>
      <w:r w:rsidR="00EE6DAC">
        <w:rPr>
          <w:rFonts w:cs="Tahoma"/>
          <w:sz w:val="23"/>
          <w:szCs w:val="23"/>
        </w:rPr>
        <w:t>s</w:t>
      </w:r>
      <w:r w:rsidRPr="0056072B">
        <w:rPr>
          <w:rFonts w:cs="Tahoma"/>
          <w:sz w:val="23"/>
          <w:szCs w:val="23"/>
        </w:rPr>
        <w:t>, Completion Incentive Grant increase</w:t>
      </w:r>
      <w:r w:rsidR="00EE6DAC">
        <w:rPr>
          <w:rFonts w:cs="Tahoma"/>
          <w:sz w:val="23"/>
          <w:szCs w:val="23"/>
        </w:rPr>
        <w:t>s</w:t>
      </w:r>
      <w:r w:rsidRPr="0056072B">
        <w:rPr>
          <w:rFonts w:cs="Tahoma"/>
          <w:sz w:val="23"/>
          <w:szCs w:val="23"/>
        </w:rPr>
        <w:t>, Performance funding formula</w:t>
      </w:r>
      <w:r w:rsidR="00EE6DAC">
        <w:rPr>
          <w:rFonts w:cs="Tahoma"/>
          <w:sz w:val="23"/>
          <w:szCs w:val="23"/>
        </w:rPr>
        <w:t>s</w:t>
      </w:r>
      <w:r w:rsidRPr="0056072B">
        <w:rPr>
          <w:rFonts w:cs="Tahoma"/>
          <w:sz w:val="23"/>
          <w:szCs w:val="23"/>
        </w:rPr>
        <w:t>, and more state dollars to lessen student debt burden.</w:t>
      </w:r>
      <w:r w:rsidR="00421504" w:rsidRPr="0056072B">
        <w:rPr>
          <w:rFonts w:cs="Tahoma"/>
          <w:sz w:val="23"/>
          <w:szCs w:val="23"/>
        </w:rPr>
        <w:t xml:space="preserve">  </w:t>
      </w:r>
    </w:p>
    <w:p w:rsidR="00FA10FE" w:rsidRDefault="00FA10FE" w:rsidP="006D69BE">
      <w:pPr>
        <w:rPr>
          <w:rFonts w:cs="Tahoma"/>
          <w:sz w:val="23"/>
          <w:szCs w:val="23"/>
        </w:rPr>
      </w:pPr>
    </w:p>
    <w:p w:rsidR="00176890" w:rsidRPr="0056072B" w:rsidRDefault="00421504" w:rsidP="006D69BE">
      <w:pPr>
        <w:rPr>
          <w:rFonts w:cs="Tahoma"/>
          <w:sz w:val="23"/>
          <w:szCs w:val="23"/>
        </w:rPr>
      </w:pPr>
      <w:r w:rsidRPr="0056072B">
        <w:rPr>
          <w:rFonts w:cs="Tahoma"/>
          <w:sz w:val="23"/>
          <w:szCs w:val="23"/>
        </w:rPr>
        <w:t>Commissioner Freeland spoke about closing</w:t>
      </w:r>
      <w:r w:rsidR="00EE6DAC">
        <w:rPr>
          <w:rFonts w:cs="Tahoma"/>
          <w:sz w:val="23"/>
          <w:szCs w:val="23"/>
        </w:rPr>
        <w:t xml:space="preserve"> </w:t>
      </w:r>
      <w:r w:rsidRPr="0056072B">
        <w:rPr>
          <w:rFonts w:cs="Tahoma"/>
          <w:sz w:val="23"/>
          <w:szCs w:val="23"/>
        </w:rPr>
        <w:t>achievement gaps, workforce alignment, and preparing citizens</w:t>
      </w:r>
      <w:r w:rsidR="00FA10FE">
        <w:rPr>
          <w:rFonts w:cs="Tahoma"/>
          <w:sz w:val="23"/>
          <w:szCs w:val="23"/>
        </w:rPr>
        <w:t xml:space="preserve"> for the new world economy</w:t>
      </w:r>
      <w:r w:rsidRPr="0056072B">
        <w:rPr>
          <w:rFonts w:cs="Tahoma"/>
          <w:sz w:val="23"/>
          <w:szCs w:val="23"/>
        </w:rPr>
        <w:t xml:space="preserve">.  Massachusetts is above the national average in college completion but not a national leader </w:t>
      </w:r>
      <w:r w:rsidR="00FA10FE">
        <w:rPr>
          <w:rFonts w:cs="Tahoma"/>
          <w:sz w:val="23"/>
          <w:szCs w:val="23"/>
        </w:rPr>
        <w:t>in public higher education. W</w:t>
      </w:r>
      <w:r w:rsidRPr="0056072B">
        <w:rPr>
          <w:rFonts w:cs="Tahoma"/>
          <w:sz w:val="23"/>
          <w:szCs w:val="23"/>
        </w:rPr>
        <w:t>e are also under-producing in the high need fields of STEM, Health Care, and Business.</w:t>
      </w:r>
    </w:p>
    <w:p w:rsidR="00421504" w:rsidRPr="0056072B" w:rsidRDefault="00421504" w:rsidP="006D69BE">
      <w:pPr>
        <w:rPr>
          <w:rFonts w:cs="Tahoma"/>
          <w:sz w:val="23"/>
          <w:szCs w:val="23"/>
        </w:rPr>
      </w:pPr>
    </w:p>
    <w:p w:rsidR="00421504" w:rsidRPr="0056072B" w:rsidRDefault="00421504" w:rsidP="006D69BE">
      <w:pPr>
        <w:rPr>
          <w:rFonts w:cs="Tahoma"/>
          <w:sz w:val="23"/>
          <w:szCs w:val="23"/>
        </w:rPr>
      </w:pPr>
      <w:r w:rsidRPr="0056072B">
        <w:rPr>
          <w:rFonts w:cs="Tahoma"/>
          <w:sz w:val="23"/>
          <w:szCs w:val="23"/>
        </w:rPr>
        <w:t>Bob Westcott mentioned the focus on more money to help achieve these goals but asked if there are public policies that are counterproductive to what you want to do.</w:t>
      </w:r>
      <w:r w:rsidR="00524D6B" w:rsidRPr="0056072B">
        <w:rPr>
          <w:rFonts w:cs="Tahoma"/>
          <w:sz w:val="23"/>
          <w:szCs w:val="23"/>
        </w:rPr>
        <w:t xml:space="preserve">  The Commissioner said that he feels that it is an issue of priorities rather than </w:t>
      </w:r>
      <w:r w:rsidR="00FA10FE">
        <w:rPr>
          <w:rFonts w:cs="Tahoma"/>
          <w:sz w:val="23"/>
          <w:szCs w:val="23"/>
        </w:rPr>
        <w:t xml:space="preserve">of </w:t>
      </w:r>
      <w:r w:rsidR="00524D6B" w:rsidRPr="0056072B">
        <w:rPr>
          <w:rFonts w:cs="Tahoma"/>
          <w:sz w:val="23"/>
          <w:szCs w:val="23"/>
        </w:rPr>
        <w:t xml:space="preserve">statutory </w:t>
      </w:r>
      <w:r w:rsidR="00FA10FE">
        <w:rPr>
          <w:rFonts w:cs="Tahoma"/>
          <w:sz w:val="23"/>
          <w:szCs w:val="23"/>
        </w:rPr>
        <w:t xml:space="preserve">issues </w:t>
      </w:r>
      <w:r w:rsidR="005B5023">
        <w:rPr>
          <w:rFonts w:cs="Tahoma"/>
          <w:sz w:val="23"/>
          <w:szCs w:val="23"/>
        </w:rPr>
        <w:t xml:space="preserve">and </w:t>
      </w:r>
      <w:r w:rsidR="00524D6B" w:rsidRPr="0056072B">
        <w:rPr>
          <w:rFonts w:cs="Tahoma"/>
          <w:sz w:val="23"/>
          <w:szCs w:val="23"/>
        </w:rPr>
        <w:t xml:space="preserve">also </w:t>
      </w:r>
      <w:r w:rsidR="005B5023">
        <w:rPr>
          <w:rFonts w:cs="Tahoma"/>
          <w:sz w:val="23"/>
          <w:szCs w:val="23"/>
        </w:rPr>
        <w:t xml:space="preserve">noted that </w:t>
      </w:r>
      <w:r w:rsidR="00524D6B" w:rsidRPr="0056072B">
        <w:rPr>
          <w:rFonts w:cs="Tahoma"/>
          <w:sz w:val="23"/>
          <w:szCs w:val="23"/>
        </w:rPr>
        <w:t>we do have lots of antiquated regulations.  He cited the example that public funds cannot be</w:t>
      </w:r>
      <w:r w:rsidR="00FA10FE">
        <w:rPr>
          <w:rFonts w:cs="Tahoma"/>
          <w:sz w:val="23"/>
          <w:szCs w:val="23"/>
        </w:rPr>
        <w:t xml:space="preserve"> used for night classes which the Commonwealth is </w:t>
      </w:r>
      <w:r w:rsidR="00524D6B" w:rsidRPr="0056072B">
        <w:rPr>
          <w:rFonts w:cs="Tahoma"/>
          <w:sz w:val="23"/>
          <w:szCs w:val="23"/>
        </w:rPr>
        <w:t xml:space="preserve">working to change.  </w:t>
      </w:r>
      <w:r w:rsidR="008A4D90">
        <w:rPr>
          <w:rFonts w:cs="Tahoma"/>
          <w:sz w:val="23"/>
          <w:szCs w:val="23"/>
        </w:rPr>
        <w:t xml:space="preserve">Bob </w:t>
      </w:r>
      <w:r w:rsidR="00524D6B" w:rsidRPr="0056072B">
        <w:rPr>
          <w:rFonts w:cs="Tahoma"/>
          <w:sz w:val="23"/>
          <w:szCs w:val="23"/>
        </w:rPr>
        <w:t xml:space="preserve">said that if we are going to look to put funds into higher education perhaps we may not need that new train.  George Noel asked, what are the barriers to college completion?  The Commissioner then </w:t>
      </w:r>
      <w:r w:rsidR="005B5023">
        <w:rPr>
          <w:rFonts w:cs="Tahoma"/>
          <w:sz w:val="23"/>
          <w:szCs w:val="23"/>
        </w:rPr>
        <w:t>said that students</w:t>
      </w:r>
      <w:r w:rsidR="00524D6B" w:rsidRPr="0056072B">
        <w:rPr>
          <w:rFonts w:cs="Tahoma"/>
          <w:sz w:val="23"/>
          <w:szCs w:val="23"/>
        </w:rPr>
        <w:t xml:space="preserve"> are not ready for college</w:t>
      </w:r>
      <w:r w:rsidR="00AE1699" w:rsidRPr="0056072B">
        <w:rPr>
          <w:rFonts w:cs="Tahoma"/>
          <w:sz w:val="23"/>
          <w:szCs w:val="23"/>
        </w:rPr>
        <w:t xml:space="preserve"> and need remediation.  We need to remove the barriers for seamless </w:t>
      </w:r>
      <w:r w:rsidR="00FA10FE">
        <w:rPr>
          <w:rFonts w:cs="Tahoma"/>
          <w:sz w:val="23"/>
          <w:szCs w:val="23"/>
        </w:rPr>
        <w:t xml:space="preserve">credit transfers and support high school </w:t>
      </w:r>
      <w:r w:rsidR="00AE1699" w:rsidRPr="0056072B">
        <w:rPr>
          <w:rFonts w:cs="Tahoma"/>
          <w:sz w:val="23"/>
          <w:szCs w:val="23"/>
        </w:rPr>
        <w:t>completion incentive</w:t>
      </w:r>
      <w:r w:rsidR="00FA10FE">
        <w:rPr>
          <w:rFonts w:cs="Tahoma"/>
          <w:sz w:val="23"/>
          <w:szCs w:val="23"/>
        </w:rPr>
        <w:t>s</w:t>
      </w:r>
      <w:r w:rsidR="00AE1699" w:rsidRPr="0056072B">
        <w:rPr>
          <w:rFonts w:cs="Tahoma"/>
          <w:sz w:val="23"/>
          <w:szCs w:val="23"/>
        </w:rPr>
        <w:t>.</w:t>
      </w:r>
    </w:p>
    <w:p w:rsidR="00AE1699" w:rsidRPr="0056072B" w:rsidRDefault="00AE1699" w:rsidP="006D69BE">
      <w:pPr>
        <w:rPr>
          <w:rFonts w:cs="Tahoma"/>
          <w:sz w:val="23"/>
          <w:szCs w:val="23"/>
        </w:rPr>
      </w:pPr>
    </w:p>
    <w:p w:rsidR="00FA10FE" w:rsidRDefault="00AE1699" w:rsidP="006D69BE">
      <w:pPr>
        <w:rPr>
          <w:rFonts w:cs="Tahoma"/>
          <w:sz w:val="23"/>
          <w:szCs w:val="23"/>
        </w:rPr>
      </w:pPr>
      <w:r w:rsidRPr="0056072B">
        <w:rPr>
          <w:rFonts w:cs="Tahoma"/>
          <w:sz w:val="23"/>
          <w:szCs w:val="23"/>
        </w:rPr>
        <w:t>The bottom line is unless we invest in higher education, the future of Massachusetts is in jeopardy.  The achievement gaps need to be looked at in every aspect of education from K-12.  The Commissione</w:t>
      </w:r>
      <w:r w:rsidR="00FA10FE">
        <w:rPr>
          <w:rFonts w:cs="Tahoma"/>
          <w:sz w:val="23"/>
          <w:szCs w:val="23"/>
        </w:rPr>
        <w:t xml:space="preserve">r also said that we need </w:t>
      </w:r>
      <w:r w:rsidRPr="0056072B">
        <w:rPr>
          <w:rFonts w:cs="Tahoma"/>
          <w:sz w:val="23"/>
          <w:szCs w:val="23"/>
        </w:rPr>
        <w:t>employer</w:t>
      </w:r>
      <w:r w:rsidR="00FA10FE">
        <w:rPr>
          <w:rFonts w:cs="Tahoma"/>
          <w:sz w:val="23"/>
          <w:szCs w:val="23"/>
        </w:rPr>
        <w:t xml:space="preserve"> voices </w:t>
      </w:r>
      <w:r w:rsidRPr="0056072B">
        <w:rPr>
          <w:rFonts w:cs="Tahoma"/>
          <w:sz w:val="23"/>
          <w:szCs w:val="23"/>
        </w:rPr>
        <w:t xml:space="preserve">to </w:t>
      </w:r>
      <w:r w:rsidR="00FA10FE">
        <w:rPr>
          <w:rFonts w:cs="Tahoma"/>
          <w:sz w:val="23"/>
          <w:szCs w:val="23"/>
        </w:rPr>
        <w:t xml:space="preserve">help them </w:t>
      </w:r>
      <w:r w:rsidRPr="0056072B">
        <w:rPr>
          <w:rFonts w:cs="Tahoma"/>
          <w:sz w:val="23"/>
          <w:szCs w:val="23"/>
        </w:rPr>
        <w:t xml:space="preserve">make choices on priorities.  </w:t>
      </w:r>
    </w:p>
    <w:p w:rsidR="00FA10FE" w:rsidRDefault="00FA10FE" w:rsidP="006D69BE">
      <w:pPr>
        <w:rPr>
          <w:rFonts w:cs="Tahoma"/>
          <w:sz w:val="23"/>
          <w:szCs w:val="23"/>
        </w:rPr>
      </w:pPr>
    </w:p>
    <w:p w:rsidR="00FA10FE" w:rsidRDefault="00AE1699" w:rsidP="006D69BE">
      <w:pPr>
        <w:rPr>
          <w:rFonts w:cs="Tahoma"/>
          <w:sz w:val="23"/>
          <w:szCs w:val="23"/>
        </w:rPr>
      </w:pPr>
      <w:r w:rsidRPr="0056072B">
        <w:rPr>
          <w:rFonts w:cs="Tahoma"/>
          <w:sz w:val="23"/>
          <w:szCs w:val="23"/>
        </w:rPr>
        <w:t xml:space="preserve">Bob </w:t>
      </w:r>
      <w:proofErr w:type="spellStart"/>
      <w:r w:rsidRPr="0056072B">
        <w:rPr>
          <w:rFonts w:cs="Tahoma"/>
          <w:sz w:val="23"/>
          <w:szCs w:val="23"/>
        </w:rPr>
        <w:t>Ingala</w:t>
      </w:r>
      <w:proofErr w:type="spellEnd"/>
      <w:r w:rsidRPr="0056072B">
        <w:rPr>
          <w:rFonts w:cs="Tahoma"/>
          <w:sz w:val="23"/>
          <w:szCs w:val="23"/>
        </w:rPr>
        <w:t xml:space="preserve"> spoke about the challenges and </w:t>
      </w:r>
      <w:proofErr w:type="gramStart"/>
      <w:r w:rsidRPr="0056072B">
        <w:rPr>
          <w:rFonts w:cs="Tahoma"/>
          <w:sz w:val="23"/>
          <w:szCs w:val="23"/>
        </w:rPr>
        <w:t>a loan program</w:t>
      </w:r>
      <w:proofErr w:type="gramEnd"/>
      <w:r w:rsidRPr="0056072B">
        <w:rPr>
          <w:rFonts w:cs="Tahoma"/>
          <w:sz w:val="23"/>
          <w:szCs w:val="23"/>
        </w:rPr>
        <w:t xml:space="preserve"> his company</w:t>
      </w:r>
      <w:r w:rsidR="00FA10FE">
        <w:rPr>
          <w:rFonts w:cs="Tahoma"/>
          <w:sz w:val="23"/>
          <w:szCs w:val="23"/>
        </w:rPr>
        <w:t>, the Greater Lawrence Family Health Center,</w:t>
      </w:r>
      <w:r w:rsidRPr="0056072B">
        <w:rPr>
          <w:rFonts w:cs="Tahoma"/>
          <w:sz w:val="23"/>
          <w:szCs w:val="23"/>
        </w:rPr>
        <w:t xml:space="preserve"> offers employees </w:t>
      </w:r>
      <w:r w:rsidR="005B5023">
        <w:rPr>
          <w:rFonts w:cs="Tahoma"/>
          <w:sz w:val="23"/>
          <w:szCs w:val="23"/>
        </w:rPr>
        <w:t xml:space="preserve">for advanced degrees.  Once </w:t>
      </w:r>
      <w:r w:rsidRPr="0056072B">
        <w:rPr>
          <w:rFonts w:cs="Tahoma"/>
          <w:sz w:val="23"/>
          <w:szCs w:val="23"/>
        </w:rPr>
        <w:t>completed</w:t>
      </w:r>
      <w:r w:rsidR="005B5023">
        <w:rPr>
          <w:rFonts w:cs="Tahoma"/>
          <w:sz w:val="23"/>
          <w:szCs w:val="23"/>
        </w:rPr>
        <w:t>,</w:t>
      </w:r>
      <w:r w:rsidRPr="0056072B">
        <w:rPr>
          <w:rFonts w:cs="Tahoma"/>
          <w:sz w:val="23"/>
          <w:szCs w:val="23"/>
        </w:rPr>
        <w:t xml:space="preserve"> after an agreed upon timeframe</w:t>
      </w:r>
      <w:r w:rsidR="005B5023">
        <w:rPr>
          <w:rFonts w:cs="Tahoma"/>
          <w:sz w:val="23"/>
          <w:szCs w:val="23"/>
        </w:rPr>
        <w:t>,</w:t>
      </w:r>
      <w:r w:rsidRPr="0056072B">
        <w:rPr>
          <w:rFonts w:cs="Tahoma"/>
          <w:sz w:val="23"/>
          <w:szCs w:val="23"/>
        </w:rPr>
        <w:t xml:space="preserve"> the loan is forgiven.  The Commissioner said that is a great program that strengthens the workforce.  Mike Munday also spoke about his difficulty in getting qualified workers.  Joe Bevilacqua said the concerns in the Merrimack Valley are the same as the state.  </w:t>
      </w:r>
    </w:p>
    <w:p w:rsidR="00FA10FE" w:rsidRDefault="00FA10FE" w:rsidP="006D69BE">
      <w:pPr>
        <w:rPr>
          <w:rFonts w:cs="Tahoma"/>
          <w:sz w:val="23"/>
          <w:szCs w:val="23"/>
        </w:rPr>
      </w:pPr>
    </w:p>
    <w:p w:rsidR="00AE1699" w:rsidRDefault="00AE1699" w:rsidP="006D69BE">
      <w:pPr>
        <w:rPr>
          <w:rFonts w:cs="Tahoma"/>
          <w:sz w:val="23"/>
          <w:szCs w:val="23"/>
        </w:rPr>
      </w:pPr>
      <w:r w:rsidRPr="0056072B">
        <w:rPr>
          <w:rFonts w:cs="Tahoma"/>
          <w:sz w:val="23"/>
          <w:szCs w:val="23"/>
        </w:rPr>
        <w:t>Commissioner Freeland said that a stronger partnership with the Vocational schools and Community Colleges is critical to preparing workers.  Superintendent Lavoie</w:t>
      </w:r>
      <w:r w:rsidR="00DD4F5F" w:rsidRPr="0056072B">
        <w:rPr>
          <w:rFonts w:cs="Tahoma"/>
          <w:sz w:val="23"/>
          <w:szCs w:val="23"/>
        </w:rPr>
        <w:t xml:space="preserve"> said he would like to commend higher education for recognizing the vocational schools partnering for better alignment for students and said that Dr. Lane Glenn of NECC has great vision.</w:t>
      </w:r>
    </w:p>
    <w:p w:rsidR="00DE0419" w:rsidRPr="0056072B" w:rsidRDefault="00FD715A" w:rsidP="006D69BE">
      <w:pPr>
        <w:rPr>
          <w:rFonts w:cs="Tahoma"/>
          <w:sz w:val="23"/>
          <w:szCs w:val="23"/>
        </w:rPr>
      </w:pPr>
      <w:r>
        <w:rPr>
          <w:rFonts w:cs="Tahoma"/>
          <w:sz w:val="23"/>
          <w:szCs w:val="23"/>
        </w:rPr>
        <w:t>The Commissioner also provide</w:t>
      </w:r>
      <w:r w:rsidR="00FA10FE">
        <w:rPr>
          <w:rFonts w:cs="Tahoma"/>
          <w:sz w:val="23"/>
          <w:szCs w:val="23"/>
        </w:rPr>
        <w:t>d a booklet entitled ‘</w:t>
      </w:r>
      <w:r>
        <w:rPr>
          <w:rFonts w:cs="Tahoma"/>
          <w:sz w:val="23"/>
          <w:szCs w:val="23"/>
        </w:rPr>
        <w:t>Time to Lead</w:t>
      </w:r>
      <w:r w:rsidR="00FA10FE">
        <w:rPr>
          <w:rFonts w:cs="Tahoma"/>
          <w:sz w:val="23"/>
          <w:szCs w:val="23"/>
        </w:rPr>
        <w:t>’</w:t>
      </w:r>
      <w:r>
        <w:rPr>
          <w:rFonts w:cs="Tahoma"/>
          <w:sz w:val="23"/>
          <w:szCs w:val="23"/>
        </w:rPr>
        <w:t xml:space="preserve"> to all attendees.</w:t>
      </w:r>
      <w:r w:rsidR="008A4D90">
        <w:rPr>
          <w:rFonts w:cs="Tahoma"/>
          <w:sz w:val="23"/>
          <w:szCs w:val="23"/>
        </w:rPr>
        <w:t xml:space="preserve"> </w:t>
      </w:r>
      <w:r w:rsidR="00DE0419" w:rsidRPr="0056072B">
        <w:rPr>
          <w:rFonts w:cs="Tahoma"/>
          <w:sz w:val="23"/>
          <w:szCs w:val="23"/>
        </w:rPr>
        <w:t>Joe thanked the Commissioner and then called on Rafael for his report.</w:t>
      </w:r>
    </w:p>
    <w:p w:rsidR="00377025" w:rsidRPr="0056072B" w:rsidRDefault="00377025" w:rsidP="006D69BE">
      <w:pPr>
        <w:rPr>
          <w:rFonts w:cs="Tahoma"/>
          <w:sz w:val="23"/>
          <w:szCs w:val="23"/>
        </w:rPr>
      </w:pPr>
    </w:p>
    <w:p w:rsidR="00E45A82" w:rsidRPr="0056072B" w:rsidRDefault="00B73A4E" w:rsidP="00E45A82">
      <w:pPr>
        <w:rPr>
          <w:rFonts w:cs="Tahoma"/>
          <w:b/>
          <w:sz w:val="23"/>
          <w:szCs w:val="23"/>
        </w:rPr>
      </w:pPr>
      <w:r w:rsidRPr="0056072B">
        <w:rPr>
          <w:rFonts w:cs="Tahoma"/>
          <w:b/>
          <w:sz w:val="23"/>
          <w:szCs w:val="23"/>
        </w:rPr>
        <w:t>7</w:t>
      </w:r>
      <w:r w:rsidR="00E45A82" w:rsidRPr="0056072B">
        <w:rPr>
          <w:rFonts w:cs="Tahoma"/>
          <w:b/>
          <w:sz w:val="23"/>
          <w:szCs w:val="23"/>
        </w:rPr>
        <w:t>.</w:t>
      </w:r>
      <w:r w:rsidR="00E45A82" w:rsidRPr="0056072B">
        <w:rPr>
          <w:rFonts w:cs="Tahoma"/>
          <w:b/>
          <w:sz w:val="23"/>
          <w:szCs w:val="23"/>
        </w:rPr>
        <w:tab/>
      </w:r>
      <w:r w:rsidR="00E45A82" w:rsidRPr="0056072B">
        <w:rPr>
          <w:rFonts w:cs="Tahoma"/>
          <w:b/>
          <w:sz w:val="23"/>
          <w:szCs w:val="23"/>
          <w:u w:val="single"/>
        </w:rPr>
        <w:t>Report of Executive Director</w:t>
      </w:r>
    </w:p>
    <w:p w:rsidR="00101596" w:rsidRDefault="009155FD" w:rsidP="00227745">
      <w:pPr>
        <w:rPr>
          <w:rFonts w:cs="Tahoma"/>
          <w:sz w:val="23"/>
          <w:szCs w:val="23"/>
        </w:rPr>
      </w:pPr>
      <w:r w:rsidRPr="0056072B">
        <w:rPr>
          <w:rFonts w:cs="Tahoma"/>
          <w:sz w:val="23"/>
          <w:szCs w:val="23"/>
        </w:rPr>
        <w:t xml:space="preserve">Rafael </w:t>
      </w:r>
      <w:r w:rsidR="003D40F0" w:rsidRPr="0056072B">
        <w:rPr>
          <w:rFonts w:cs="Tahoma"/>
          <w:sz w:val="23"/>
          <w:szCs w:val="23"/>
        </w:rPr>
        <w:t xml:space="preserve">Abislaiman </w:t>
      </w:r>
      <w:r w:rsidR="00410791" w:rsidRPr="0056072B">
        <w:rPr>
          <w:rFonts w:cs="Tahoma"/>
          <w:sz w:val="23"/>
          <w:szCs w:val="23"/>
        </w:rPr>
        <w:t xml:space="preserve">said that </w:t>
      </w:r>
      <w:r w:rsidR="00AF5B8C" w:rsidRPr="0056072B">
        <w:rPr>
          <w:rFonts w:cs="Tahoma"/>
          <w:sz w:val="23"/>
          <w:szCs w:val="23"/>
        </w:rPr>
        <w:t>would like to second the Commissioner’s statement</w:t>
      </w:r>
      <w:r w:rsidR="00FA10FE">
        <w:rPr>
          <w:rFonts w:cs="Tahoma"/>
          <w:sz w:val="23"/>
          <w:szCs w:val="23"/>
        </w:rPr>
        <w:t xml:space="preserve">s about the efforts to quantify </w:t>
      </w:r>
      <w:r w:rsidR="00AF5B8C" w:rsidRPr="0056072B">
        <w:rPr>
          <w:rFonts w:cs="Tahoma"/>
          <w:sz w:val="23"/>
          <w:szCs w:val="23"/>
        </w:rPr>
        <w:t xml:space="preserve">education </w:t>
      </w:r>
      <w:r w:rsidR="00FA10FE">
        <w:rPr>
          <w:rFonts w:cs="Tahoma"/>
          <w:sz w:val="23"/>
          <w:szCs w:val="23"/>
        </w:rPr>
        <w:t xml:space="preserve">outcomes </w:t>
      </w:r>
      <w:r w:rsidR="00AF5B8C" w:rsidRPr="0056072B">
        <w:rPr>
          <w:rFonts w:cs="Tahoma"/>
          <w:sz w:val="23"/>
          <w:szCs w:val="23"/>
        </w:rPr>
        <w:t>and prioritize</w:t>
      </w:r>
      <w:r w:rsidR="00FA10FE">
        <w:rPr>
          <w:rFonts w:cs="Tahoma"/>
          <w:sz w:val="23"/>
          <w:szCs w:val="23"/>
        </w:rPr>
        <w:t xml:space="preserve"> funding that most effectively gives access to students who will use public support well</w:t>
      </w:r>
      <w:r w:rsidR="00AF5B8C" w:rsidRPr="0056072B">
        <w:rPr>
          <w:rFonts w:cs="Tahoma"/>
          <w:sz w:val="23"/>
          <w:szCs w:val="23"/>
        </w:rPr>
        <w:t xml:space="preserve">.  Rafael said that </w:t>
      </w:r>
      <w:r w:rsidR="00C71160" w:rsidRPr="0056072B">
        <w:rPr>
          <w:rFonts w:cs="Tahoma"/>
          <w:sz w:val="23"/>
          <w:szCs w:val="23"/>
        </w:rPr>
        <w:t>we also need to prioritize our programmin</w:t>
      </w:r>
      <w:r w:rsidR="00101596">
        <w:rPr>
          <w:rFonts w:cs="Tahoma"/>
          <w:sz w:val="23"/>
          <w:szCs w:val="23"/>
        </w:rPr>
        <w:t xml:space="preserve">g under WIA.  </w:t>
      </w:r>
      <w:r w:rsidR="00101596">
        <w:rPr>
          <w:rFonts w:cs="Tahoma"/>
          <w:sz w:val="23"/>
          <w:szCs w:val="23"/>
        </w:rPr>
        <w:lastRenderedPageBreak/>
        <w:t xml:space="preserve">WIA funds should </w:t>
      </w:r>
      <w:r w:rsidR="00C71160" w:rsidRPr="0056072B">
        <w:rPr>
          <w:rFonts w:cs="Tahoma"/>
          <w:sz w:val="23"/>
          <w:szCs w:val="23"/>
        </w:rPr>
        <w:t xml:space="preserve">focus on workforce development and </w:t>
      </w:r>
      <w:r w:rsidR="00101596">
        <w:rPr>
          <w:rFonts w:cs="Tahoma"/>
          <w:sz w:val="23"/>
          <w:szCs w:val="23"/>
        </w:rPr>
        <w:t xml:space="preserve">not on academic </w:t>
      </w:r>
      <w:r w:rsidR="00C71160" w:rsidRPr="0056072B">
        <w:rPr>
          <w:rFonts w:cs="Tahoma"/>
          <w:sz w:val="23"/>
          <w:szCs w:val="23"/>
        </w:rPr>
        <w:t>remedia</w:t>
      </w:r>
      <w:r w:rsidR="00101596">
        <w:rPr>
          <w:rFonts w:cs="Tahoma"/>
          <w:sz w:val="23"/>
          <w:szCs w:val="23"/>
        </w:rPr>
        <w:t>tion.  W</w:t>
      </w:r>
      <w:r w:rsidR="00C71160" w:rsidRPr="0056072B">
        <w:rPr>
          <w:rFonts w:cs="Tahoma"/>
          <w:sz w:val="23"/>
          <w:szCs w:val="23"/>
        </w:rPr>
        <w:t xml:space="preserve">e should </w:t>
      </w:r>
      <w:r w:rsidR="00101596">
        <w:rPr>
          <w:rFonts w:cs="Tahoma"/>
          <w:sz w:val="23"/>
          <w:szCs w:val="23"/>
        </w:rPr>
        <w:t xml:space="preserve">be helping people succeed in the new world economy and not how to master junior high school math. </w:t>
      </w:r>
    </w:p>
    <w:p w:rsidR="00101596" w:rsidRDefault="00101596" w:rsidP="00227745">
      <w:pPr>
        <w:rPr>
          <w:rFonts w:cs="Tahoma"/>
          <w:sz w:val="23"/>
          <w:szCs w:val="23"/>
        </w:rPr>
      </w:pPr>
    </w:p>
    <w:p w:rsidR="008A4D90" w:rsidRPr="0056072B" w:rsidRDefault="00101596" w:rsidP="008A4D90">
      <w:pPr>
        <w:rPr>
          <w:rFonts w:cs="Tahoma"/>
          <w:sz w:val="23"/>
          <w:szCs w:val="23"/>
        </w:rPr>
      </w:pPr>
      <w:r>
        <w:rPr>
          <w:rFonts w:cs="Tahoma"/>
          <w:sz w:val="23"/>
          <w:szCs w:val="23"/>
        </w:rPr>
        <w:t>He asked whether we s</w:t>
      </w:r>
      <w:r w:rsidR="00C71160" w:rsidRPr="0056072B">
        <w:rPr>
          <w:rFonts w:cs="Tahoma"/>
          <w:sz w:val="23"/>
          <w:szCs w:val="23"/>
        </w:rPr>
        <w:t xml:space="preserve">hould we be working with the hardest cases to get them into entry level jobs or </w:t>
      </w:r>
      <w:r w:rsidR="008A4D90">
        <w:rPr>
          <w:rFonts w:cs="Tahoma"/>
          <w:sz w:val="23"/>
          <w:szCs w:val="23"/>
        </w:rPr>
        <w:t xml:space="preserve">instead </w:t>
      </w:r>
      <w:r w:rsidR="00C71160" w:rsidRPr="0056072B">
        <w:rPr>
          <w:rFonts w:cs="Tahoma"/>
          <w:sz w:val="23"/>
          <w:szCs w:val="23"/>
        </w:rPr>
        <w:t xml:space="preserve">use resources to build middle skills for </w:t>
      </w:r>
      <w:r w:rsidR="00AE0B6E" w:rsidRPr="0056072B">
        <w:rPr>
          <w:rFonts w:cs="Tahoma"/>
          <w:sz w:val="23"/>
          <w:szCs w:val="23"/>
        </w:rPr>
        <w:t>those already on the first rung?</w:t>
      </w:r>
      <w:r w:rsidR="00C71160" w:rsidRPr="0056072B">
        <w:rPr>
          <w:rFonts w:cs="Tahoma"/>
          <w:sz w:val="23"/>
          <w:szCs w:val="23"/>
        </w:rPr>
        <w:t xml:space="preserve">  </w:t>
      </w:r>
      <w:r w:rsidR="008A4D90" w:rsidRPr="0056072B">
        <w:rPr>
          <w:rFonts w:cs="Tahoma"/>
          <w:sz w:val="23"/>
          <w:szCs w:val="23"/>
        </w:rPr>
        <w:t xml:space="preserve">Rafael said that </w:t>
      </w:r>
      <w:r w:rsidR="008A4D90">
        <w:rPr>
          <w:rFonts w:cs="Tahoma"/>
          <w:sz w:val="23"/>
          <w:szCs w:val="23"/>
        </w:rPr>
        <w:t xml:space="preserve">the children of low-income </w:t>
      </w:r>
      <w:r w:rsidR="008A4D90" w:rsidRPr="0056072B">
        <w:rPr>
          <w:rFonts w:cs="Tahoma"/>
          <w:sz w:val="23"/>
          <w:szCs w:val="23"/>
        </w:rPr>
        <w:t>Asians do</w:t>
      </w:r>
      <w:r w:rsidR="008A4D90">
        <w:rPr>
          <w:rFonts w:cs="Tahoma"/>
          <w:sz w:val="23"/>
          <w:szCs w:val="23"/>
        </w:rPr>
        <w:t xml:space="preserve"> well in the public schools - </w:t>
      </w:r>
      <w:r w:rsidR="008A4D90" w:rsidRPr="0056072B">
        <w:rPr>
          <w:rFonts w:cs="Tahoma"/>
          <w:sz w:val="23"/>
          <w:szCs w:val="23"/>
        </w:rPr>
        <w:t xml:space="preserve">perhaps because </w:t>
      </w:r>
      <w:r w:rsidR="008A4D90">
        <w:rPr>
          <w:rFonts w:cs="Tahoma"/>
          <w:sz w:val="23"/>
          <w:szCs w:val="23"/>
        </w:rPr>
        <w:t xml:space="preserve">less money is focused on their neediest to serve. </w:t>
      </w:r>
      <w:r w:rsidR="008A4D90" w:rsidRPr="0056072B">
        <w:rPr>
          <w:rFonts w:cs="Tahoma"/>
          <w:sz w:val="23"/>
          <w:szCs w:val="23"/>
        </w:rPr>
        <w:t xml:space="preserve">He </w:t>
      </w:r>
      <w:r w:rsidR="008A4D90">
        <w:rPr>
          <w:rFonts w:cs="Tahoma"/>
          <w:sz w:val="23"/>
          <w:szCs w:val="23"/>
        </w:rPr>
        <w:t xml:space="preserve">also </w:t>
      </w:r>
      <w:r w:rsidR="008A4D90" w:rsidRPr="0056072B">
        <w:rPr>
          <w:rFonts w:cs="Tahoma"/>
          <w:sz w:val="23"/>
          <w:szCs w:val="23"/>
        </w:rPr>
        <w:t xml:space="preserve">asked if we </w:t>
      </w:r>
      <w:r w:rsidR="008A4D90">
        <w:rPr>
          <w:rFonts w:cs="Tahoma"/>
          <w:sz w:val="23"/>
          <w:szCs w:val="23"/>
        </w:rPr>
        <w:t xml:space="preserve">were </w:t>
      </w:r>
      <w:r w:rsidR="008A4D90" w:rsidRPr="0056072B">
        <w:rPr>
          <w:rFonts w:cs="Tahoma"/>
          <w:sz w:val="23"/>
          <w:szCs w:val="23"/>
        </w:rPr>
        <w:t xml:space="preserve">going to extend remediation </w:t>
      </w:r>
      <w:r w:rsidR="008A4D90">
        <w:rPr>
          <w:rFonts w:cs="Tahoma"/>
          <w:sz w:val="23"/>
          <w:szCs w:val="23"/>
        </w:rPr>
        <w:t xml:space="preserve">efforts not only at the high school and </w:t>
      </w:r>
      <w:r w:rsidR="008A4D90" w:rsidRPr="0056072B">
        <w:rPr>
          <w:rFonts w:cs="Tahoma"/>
          <w:sz w:val="23"/>
          <w:szCs w:val="23"/>
        </w:rPr>
        <w:t xml:space="preserve">community college </w:t>
      </w:r>
      <w:r w:rsidR="008A4D90">
        <w:rPr>
          <w:rFonts w:cs="Tahoma"/>
          <w:sz w:val="23"/>
          <w:szCs w:val="23"/>
        </w:rPr>
        <w:t xml:space="preserve">levels but also at the </w:t>
      </w:r>
      <w:r w:rsidR="008A4D90" w:rsidRPr="0056072B">
        <w:rPr>
          <w:rFonts w:cs="Tahoma"/>
          <w:sz w:val="23"/>
          <w:szCs w:val="23"/>
        </w:rPr>
        <w:t>four year college</w:t>
      </w:r>
      <w:r w:rsidR="008A4D90">
        <w:rPr>
          <w:rFonts w:cs="Tahoma"/>
          <w:sz w:val="23"/>
          <w:szCs w:val="23"/>
        </w:rPr>
        <w:t xml:space="preserve"> level.</w:t>
      </w:r>
      <w:r w:rsidR="008A4D90" w:rsidRPr="0056072B">
        <w:rPr>
          <w:rFonts w:cs="Tahoma"/>
          <w:sz w:val="23"/>
          <w:szCs w:val="23"/>
        </w:rPr>
        <w:t xml:space="preserve">  </w:t>
      </w:r>
    </w:p>
    <w:p w:rsidR="008A4D90" w:rsidRDefault="008A4D90" w:rsidP="00101596">
      <w:pPr>
        <w:rPr>
          <w:rFonts w:cs="Tahoma"/>
          <w:sz w:val="23"/>
          <w:szCs w:val="23"/>
        </w:rPr>
      </w:pPr>
    </w:p>
    <w:p w:rsidR="00101596" w:rsidRPr="0056072B" w:rsidRDefault="00C71160" w:rsidP="00101596">
      <w:pPr>
        <w:rPr>
          <w:rFonts w:cs="Tahoma"/>
          <w:sz w:val="23"/>
          <w:szCs w:val="23"/>
        </w:rPr>
      </w:pPr>
      <w:r w:rsidRPr="0056072B">
        <w:rPr>
          <w:rFonts w:cs="Tahoma"/>
          <w:sz w:val="23"/>
          <w:szCs w:val="23"/>
        </w:rPr>
        <w:t xml:space="preserve">He said that </w:t>
      </w:r>
      <w:r w:rsidR="008A4D90">
        <w:rPr>
          <w:rFonts w:cs="Tahoma"/>
          <w:sz w:val="23"/>
          <w:szCs w:val="23"/>
        </w:rPr>
        <w:t xml:space="preserve">during this recession </w:t>
      </w:r>
      <w:r w:rsidRPr="0056072B">
        <w:rPr>
          <w:rFonts w:cs="Tahoma"/>
          <w:sz w:val="23"/>
          <w:szCs w:val="23"/>
        </w:rPr>
        <w:t xml:space="preserve">he feels </w:t>
      </w:r>
      <w:r w:rsidR="008A4D90">
        <w:rPr>
          <w:rFonts w:cs="Tahoma"/>
          <w:sz w:val="23"/>
          <w:szCs w:val="23"/>
        </w:rPr>
        <w:t xml:space="preserve">that </w:t>
      </w:r>
      <w:r w:rsidRPr="0056072B">
        <w:rPr>
          <w:rFonts w:cs="Tahoma"/>
          <w:sz w:val="23"/>
          <w:szCs w:val="23"/>
        </w:rPr>
        <w:t xml:space="preserve">our money is best spent on </w:t>
      </w:r>
      <w:r w:rsidR="008A4D90">
        <w:rPr>
          <w:rFonts w:cs="Tahoma"/>
          <w:sz w:val="23"/>
          <w:szCs w:val="23"/>
        </w:rPr>
        <w:t xml:space="preserve">developing </w:t>
      </w:r>
      <w:r w:rsidRPr="0056072B">
        <w:rPr>
          <w:rFonts w:cs="Tahoma"/>
          <w:sz w:val="23"/>
          <w:szCs w:val="23"/>
        </w:rPr>
        <w:t xml:space="preserve">middle skills.  Our Career Center </w:t>
      </w:r>
      <w:r w:rsidR="00101596">
        <w:rPr>
          <w:rFonts w:cs="Tahoma"/>
          <w:sz w:val="23"/>
          <w:szCs w:val="23"/>
        </w:rPr>
        <w:t>clients are 3</w:t>
      </w:r>
      <w:r w:rsidRPr="0056072B">
        <w:rPr>
          <w:rFonts w:cs="Tahoma"/>
          <w:sz w:val="23"/>
          <w:szCs w:val="23"/>
        </w:rPr>
        <w:t>0% Hispanic</w:t>
      </w:r>
      <w:r w:rsidR="00FD715A">
        <w:rPr>
          <w:rFonts w:cs="Tahoma"/>
          <w:sz w:val="23"/>
          <w:szCs w:val="23"/>
        </w:rPr>
        <w:t xml:space="preserve">s </w:t>
      </w:r>
      <w:r w:rsidR="00101596">
        <w:rPr>
          <w:rFonts w:cs="Tahoma"/>
          <w:sz w:val="23"/>
          <w:szCs w:val="23"/>
        </w:rPr>
        <w:t xml:space="preserve">and </w:t>
      </w:r>
      <w:r w:rsidR="00FD715A">
        <w:rPr>
          <w:rFonts w:cs="Tahoma"/>
          <w:sz w:val="23"/>
          <w:szCs w:val="23"/>
        </w:rPr>
        <w:t>many</w:t>
      </w:r>
      <w:r w:rsidR="00101596">
        <w:rPr>
          <w:rFonts w:cs="Tahoma"/>
          <w:sz w:val="23"/>
          <w:szCs w:val="23"/>
        </w:rPr>
        <w:t xml:space="preserve"> have</w:t>
      </w:r>
      <w:r w:rsidRPr="0056072B">
        <w:rPr>
          <w:rFonts w:cs="Tahoma"/>
          <w:sz w:val="23"/>
          <w:szCs w:val="23"/>
        </w:rPr>
        <w:t xml:space="preserve"> language and literacy barriers. </w:t>
      </w:r>
      <w:r w:rsidR="00101596">
        <w:rPr>
          <w:rFonts w:cs="Tahoma"/>
          <w:sz w:val="23"/>
          <w:szCs w:val="23"/>
        </w:rPr>
        <w:t xml:space="preserve">But there are also many low income Hispanics who could be more quickly helped to the next rung of the </w:t>
      </w:r>
      <w:r w:rsidR="008A4D90">
        <w:rPr>
          <w:rFonts w:cs="Tahoma"/>
          <w:sz w:val="23"/>
          <w:szCs w:val="23"/>
        </w:rPr>
        <w:t xml:space="preserve">job </w:t>
      </w:r>
      <w:r w:rsidR="00101596">
        <w:rPr>
          <w:rFonts w:cs="Tahoma"/>
          <w:sz w:val="23"/>
          <w:szCs w:val="23"/>
        </w:rPr>
        <w:t>ladder.</w:t>
      </w:r>
      <w:r w:rsidRPr="0056072B">
        <w:rPr>
          <w:rFonts w:cs="Tahoma"/>
          <w:sz w:val="23"/>
          <w:szCs w:val="23"/>
        </w:rPr>
        <w:t xml:space="preserve"> </w:t>
      </w:r>
      <w:r w:rsidR="008A4D90">
        <w:rPr>
          <w:rFonts w:cs="Tahoma"/>
          <w:sz w:val="23"/>
          <w:szCs w:val="23"/>
        </w:rPr>
        <w:t xml:space="preserve">Who of these two groups will promptly pay more taxes? </w:t>
      </w:r>
      <w:r w:rsidR="00101596" w:rsidRPr="0056072B">
        <w:rPr>
          <w:rFonts w:cs="Tahoma"/>
          <w:sz w:val="23"/>
          <w:szCs w:val="23"/>
        </w:rPr>
        <w:t>Rafael then said that he asks for patience as we try to work to address these difficult issues.</w:t>
      </w:r>
    </w:p>
    <w:p w:rsidR="00101596" w:rsidRDefault="00101596" w:rsidP="00227745">
      <w:pPr>
        <w:rPr>
          <w:rFonts w:cs="Tahoma"/>
          <w:sz w:val="23"/>
          <w:szCs w:val="23"/>
        </w:rPr>
      </w:pPr>
    </w:p>
    <w:p w:rsidR="00C71160" w:rsidRPr="0056072B" w:rsidRDefault="00C71160" w:rsidP="00227745">
      <w:pPr>
        <w:rPr>
          <w:rFonts w:cs="Tahoma"/>
          <w:sz w:val="23"/>
          <w:szCs w:val="23"/>
        </w:rPr>
      </w:pPr>
      <w:r w:rsidRPr="0056072B">
        <w:rPr>
          <w:rFonts w:cs="Tahoma"/>
          <w:sz w:val="23"/>
          <w:szCs w:val="23"/>
        </w:rPr>
        <w:t xml:space="preserve">George Noel then said he </w:t>
      </w:r>
      <w:r w:rsidR="00101596">
        <w:rPr>
          <w:rFonts w:cs="Tahoma"/>
          <w:sz w:val="23"/>
          <w:szCs w:val="23"/>
        </w:rPr>
        <w:t>would like to comment. I</w:t>
      </w:r>
      <w:r w:rsidRPr="0056072B">
        <w:rPr>
          <w:rFonts w:cs="Tahoma"/>
          <w:sz w:val="23"/>
          <w:szCs w:val="23"/>
        </w:rPr>
        <w:t>t is time to get behind the efforts of the governor and step up to the plate to address workers not having the skills employers need.  He then mention</w:t>
      </w:r>
      <w:r w:rsidR="00E86F35">
        <w:rPr>
          <w:rFonts w:cs="Tahoma"/>
          <w:sz w:val="23"/>
          <w:szCs w:val="23"/>
        </w:rPr>
        <w:t>ed</w:t>
      </w:r>
      <w:r w:rsidRPr="0056072B">
        <w:rPr>
          <w:rFonts w:cs="Tahoma"/>
          <w:sz w:val="23"/>
          <w:szCs w:val="23"/>
        </w:rPr>
        <w:t xml:space="preserve"> employer</w:t>
      </w:r>
      <w:r w:rsidR="006A6C66" w:rsidRPr="0056072B">
        <w:rPr>
          <w:rFonts w:cs="Tahoma"/>
          <w:sz w:val="23"/>
          <w:szCs w:val="23"/>
        </w:rPr>
        <w:t>s</w:t>
      </w:r>
      <w:r w:rsidRPr="0056072B">
        <w:rPr>
          <w:rFonts w:cs="Tahoma"/>
          <w:sz w:val="23"/>
          <w:szCs w:val="23"/>
        </w:rPr>
        <w:t xml:space="preserve"> getting to know Ken Messina who is working to coordinate bus</w:t>
      </w:r>
      <w:r w:rsidR="00101596">
        <w:rPr>
          <w:rFonts w:cs="Tahoma"/>
          <w:sz w:val="23"/>
          <w:szCs w:val="23"/>
        </w:rPr>
        <w:t xml:space="preserve">iness and worker placements through </w:t>
      </w:r>
      <w:r w:rsidR="008A4D90">
        <w:rPr>
          <w:rFonts w:cs="Tahoma"/>
          <w:sz w:val="23"/>
          <w:szCs w:val="23"/>
        </w:rPr>
        <w:t>the Commonwealth’s Rapid R</w:t>
      </w:r>
      <w:r w:rsidR="00101596">
        <w:rPr>
          <w:rFonts w:cs="Tahoma"/>
          <w:sz w:val="23"/>
          <w:szCs w:val="23"/>
        </w:rPr>
        <w:t>esponse</w:t>
      </w:r>
      <w:r w:rsidR="008A4D90">
        <w:rPr>
          <w:rFonts w:cs="Tahoma"/>
          <w:sz w:val="23"/>
          <w:szCs w:val="23"/>
        </w:rPr>
        <w:t xml:space="preserve"> program</w:t>
      </w:r>
      <w:r w:rsidR="00101596">
        <w:rPr>
          <w:rFonts w:cs="Tahoma"/>
          <w:sz w:val="23"/>
          <w:szCs w:val="23"/>
        </w:rPr>
        <w:t>.</w:t>
      </w:r>
      <w:r w:rsidR="008A4D90">
        <w:rPr>
          <w:rFonts w:cs="Tahoma"/>
          <w:sz w:val="23"/>
          <w:szCs w:val="23"/>
        </w:rPr>
        <w:t xml:space="preserve"> </w:t>
      </w:r>
      <w:r w:rsidRPr="0056072B">
        <w:rPr>
          <w:rFonts w:cs="Tahoma"/>
          <w:sz w:val="23"/>
          <w:szCs w:val="23"/>
        </w:rPr>
        <w:t xml:space="preserve">Joe </w:t>
      </w:r>
      <w:r w:rsidR="008A4D90">
        <w:rPr>
          <w:rFonts w:cs="Tahoma"/>
          <w:sz w:val="23"/>
          <w:szCs w:val="23"/>
        </w:rPr>
        <w:t xml:space="preserve">Bevilacqua </w:t>
      </w:r>
      <w:r w:rsidRPr="0056072B">
        <w:rPr>
          <w:rFonts w:cs="Tahoma"/>
          <w:sz w:val="23"/>
          <w:szCs w:val="23"/>
        </w:rPr>
        <w:t xml:space="preserve">said that he would like to commend </w:t>
      </w:r>
      <w:proofErr w:type="spellStart"/>
      <w:r w:rsidRPr="0056072B">
        <w:rPr>
          <w:rFonts w:cs="Tahoma"/>
          <w:sz w:val="23"/>
          <w:szCs w:val="23"/>
        </w:rPr>
        <w:t>ValleyWorks</w:t>
      </w:r>
      <w:proofErr w:type="spellEnd"/>
      <w:r w:rsidRPr="0056072B">
        <w:rPr>
          <w:rFonts w:cs="Tahoma"/>
          <w:sz w:val="23"/>
          <w:szCs w:val="23"/>
        </w:rPr>
        <w:t xml:space="preserve"> Career Center for the work they do and said that </w:t>
      </w:r>
      <w:r w:rsidR="0010179F" w:rsidRPr="0056072B">
        <w:rPr>
          <w:rFonts w:cs="Tahoma"/>
          <w:sz w:val="23"/>
          <w:szCs w:val="23"/>
        </w:rPr>
        <w:t xml:space="preserve">the people we need to work in our industries need to be trained.  He thanked </w:t>
      </w:r>
      <w:r w:rsidR="008A4D90">
        <w:rPr>
          <w:rFonts w:cs="Tahoma"/>
          <w:sz w:val="23"/>
          <w:szCs w:val="23"/>
        </w:rPr>
        <w:t xml:space="preserve">Commissioner Freeland and </w:t>
      </w:r>
      <w:r w:rsidR="0010179F" w:rsidRPr="0056072B">
        <w:rPr>
          <w:rFonts w:cs="Tahoma"/>
          <w:sz w:val="23"/>
          <w:szCs w:val="23"/>
        </w:rPr>
        <w:t xml:space="preserve">Mayor Kezer for </w:t>
      </w:r>
      <w:r w:rsidR="008A4D90">
        <w:rPr>
          <w:rFonts w:cs="Tahoma"/>
          <w:sz w:val="23"/>
          <w:szCs w:val="23"/>
        </w:rPr>
        <w:t xml:space="preserve">their </w:t>
      </w:r>
      <w:r w:rsidR="00E86F35">
        <w:rPr>
          <w:rFonts w:cs="Tahoma"/>
          <w:sz w:val="23"/>
          <w:szCs w:val="23"/>
        </w:rPr>
        <w:t xml:space="preserve">comments and </w:t>
      </w:r>
      <w:r w:rsidR="008A4D90">
        <w:rPr>
          <w:rFonts w:cs="Tahoma"/>
          <w:sz w:val="23"/>
          <w:szCs w:val="23"/>
        </w:rPr>
        <w:t>for being part of economic solutions</w:t>
      </w:r>
      <w:r w:rsidR="0010179F" w:rsidRPr="0056072B">
        <w:rPr>
          <w:rFonts w:cs="Tahoma"/>
          <w:sz w:val="23"/>
          <w:szCs w:val="23"/>
        </w:rPr>
        <w:t>.</w:t>
      </w:r>
    </w:p>
    <w:p w:rsidR="0010179F" w:rsidRPr="0056072B" w:rsidRDefault="0010179F" w:rsidP="00227745">
      <w:pPr>
        <w:rPr>
          <w:rFonts w:cs="Tahoma"/>
          <w:sz w:val="23"/>
          <w:szCs w:val="23"/>
        </w:rPr>
      </w:pPr>
    </w:p>
    <w:p w:rsidR="0010179F" w:rsidRPr="0056072B" w:rsidRDefault="0010179F" w:rsidP="00227745">
      <w:pPr>
        <w:rPr>
          <w:rFonts w:cs="Tahoma"/>
          <w:sz w:val="23"/>
          <w:szCs w:val="23"/>
        </w:rPr>
      </w:pPr>
      <w:r w:rsidRPr="0056072B">
        <w:rPr>
          <w:rFonts w:cs="Tahoma"/>
          <w:sz w:val="23"/>
          <w:szCs w:val="23"/>
        </w:rPr>
        <w:t>Francisco Brea from the AFL/CIO was recognized and mentioned that he has been coming for some</w:t>
      </w:r>
      <w:r w:rsidR="00E86F35">
        <w:rPr>
          <w:rFonts w:cs="Tahoma"/>
          <w:sz w:val="23"/>
          <w:szCs w:val="23"/>
        </w:rPr>
        <w:t xml:space="preserve"> time as a member of the public.  He asked </w:t>
      </w:r>
      <w:r w:rsidR="008A4D90">
        <w:rPr>
          <w:rFonts w:cs="Tahoma"/>
          <w:sz w:val="23"/>
          <w:szCs w:val="23"/>
        </w:rPr>
        <w:t>if he could contribute and be part of</w:t>
      </w:r>
      <w:r w:rsidRPr="0056072B">
        <w:rPr>
          <w:rFonts w:cs="Tahoma"/>
          <w:sz w:val="23"/>
          <w:szCs w:val="23"/>
        </w:rPr>
        <w:t xml:space="preserve"> the discussi</w:t>
      </w:r>
      <w:r w:rsidR="008A4D90">
        <w:rPr>
          <w:rFonts w:cs="Tahoma"/>
          <w:sz w:val="23"/>
          <w:szCs w:val="23"/>
        </w:rPr>
        <w:t>on</w:t>
      </w:r>
      <w:r w:rsidRPr="0056072B">
        <w:rPr>
          <w:rFonts w:cs="Tahoma"/>
          <w:sz w:val="23"/>
          <w:szCs w:val="23"/>
        </w:rPr>
        <w:t xml:space="preserve">.  Joe Bevilacqua said that all he needed to do </w:t>
      </w:r>
      <w:r w:rsidR="008A4D90">
        <w:rPr>
          <w:rFonts w:cs="Tahoma"/>
          <w:sz w:val="23"/>
          <w:szCs w:val="23"/>
        </w:rPr>
        <w:t xml:space="preserve">was raise his hand to </w:t>
      </w:r>
      <w:r w:rsidRPr="0056072B">
        <w:rPr>
          <w:rFonts w:cs="Tahoma"/>
          <w:sz w:val="23"/>
          <w:szCs w:val="23"/>
        </w:rPr>
        <w:t>be recognized.  Francisco then said that he wanted to concur with George N</w:t>
      </w:r>
      <w:r w:rsidR="008A4D90">
        <w:rPr>
          <w:rFonts w:cs="Tahoma"/>
          <w:sz w:val="23"/>
          <w:szCs w:val="23"/>
        </w:rPr>
        <w:t>oel’s remarks regarding</w:t>
      </w:r>
      <w:r w:rsidRPr="0056072B">
        <w:rPr>
          <w:rFonts w:cs="Tahoma"/>
          <w:sz w:val="23"/>
          <w:szCs w:val="23"/>
        </w:rPr>
        <w:t xml:space="preserve"> engagement</w:t>
      </w:r>
      <w:r w:rsidR="008A4D90">
        <w:rPr>
          <w:rFonts w:cs="Tahoma"/>
          <w:sz w:val="23"/>
          <w:szCs w:val="23"/>
        </w:rPr>
        <w:t xml:space="preserve"> and supporting the Governor’s efforts</w:t>
      </w:r>
      <w:r w:rsidRPr="0056072B">
        <w:rPr>
          <w:rFonts w:cs="Tahoma"/>
          <w:sz w:val="23"/>
          <w:szCs w:val="23"/>
        </w:rPr>
        <w:t>.</w:t>
      </w:r>
      <w:r w:rsidR="008A4D90">
        <w:rPr>
          <w:rFonts w:cs="Tahoma"/>
          <w:sz w:val="23"/>
          <w:szCs w:val="23"/>
        </w:rPr>
        <w:t xml:space="preserve"> </w:t>
      </w:r>
      <w:r w:rsidRPr="0056072B">
        <w:rPr>
          <w:rFonts w:cs="Tahoma"/>
          <w:sz w:val="23"/>
          <w:szCs w:val="23"/>
        </w:rPr>
        <w:t xml:space="preserve">Joe then said that at the next meeting we would have someone from the Mass Office of </w:t>
      </w:r>
      <w:r w:rsidR="008A4D90">
        <w:rPr>
          <w:rFonts w:cs="Tahoma"/>
          <w:sz w:val="23"/>
          <w:szCs w:val="23"/>
        </w:rPr>
        <w:t xml:space="preserve">Economic or </w:t>
      </w:r>
      <w:r w:rsidRPr="0056072B">
        <w:rPr>
          <w:rFonts w:cs="Tahoma"/>
          <w:sz w:val="23"/>
          <w:szCs w:val="23"/>
        </w:rPr>
        <w:t>Business Development</w:t>
      </w:r>
      <w:r w:rsidR="008A4D90">
        <w:rPr>
          <w:rFonts w:cs="Tahoma"/>
          <w:sz w:val="23"/>
          <w:szCs w:val="23"/>
        </w:rPr>
        <w:t xml:space="preserve"> to </w:t>
      </w:r>
      <w:r w:rsidRPr="0056072B">
        <w:rPr>
          <w:rFonts w:cs="Tahoma"/>
          <w:sz w:val="23"/>
          <w:szCs w:val="23"/>
        </w:rPr>
        <w:t>report on manufacturing.</w:t>
      </w:r>
    </w:p>
    <w:p w:rsidR="00963DE9" w:rsidRPr="0056072B" w:rsidRDefault="00963DE9" w:rsidP="00A4128B">
      <w:pPr>
        <w:rPr>
          <w:rFonts w:cs="Tahoma"/>
          <w:sz w:val="23"/>
          <w:szCs w:val="23"/>
        </w:rPr>
      </w:pPr>
    </w:p>
    <w:p w:rsidR="00623A52" w:rsidRPr="0056072B" w:rsidRDefault="004F24AE">
      <w:pPr>
        <w:rPr>
          <w:rFonts w:cs="Tahoma"/>
          <w:b/>
          <w:sz w:val="23"/>
          <w:szCs w:val="23"/>
          <w:u w:val="single"/>
        </w:rPr>
      </w:pPr>
      <w:r w:rsidRPr="0056072B">
        <w:rPr>
          <w:rFonts w:cs="Tahoma"/>
          <w:b/>
          <w:sz w:val="23"/>
          <w:szCs w:val="23"/>
        </w:rPr>
        <w:t>8</w:t>
      </w:r>
      <w:r w:rsidR="00AC41BA" w:rsidRPr="0056072B">
        <w:rPr>
          <w:rFonts w:cs="Tahoma"/>
          <w:b/>
          <w:sz w:val="23"/>
          <w:szCs w:val="23"/>
        </w:rPr>
        <w:t>.</w:t>
      </w:r>
      <w:r w:rsidR="00AC41BA" w:rsidRPr="0056072B">
        <w:rPr>
          <w:rFonts w:cs="Tahoma"/>
          <w:b/>
          <w:sz w:val="23"/>
          <w:szCs w:val="23"/>
        </w:rPr>
        <w:tab/>
      </w:r>
      <w:r w:rsidR="00623A52" w:rsidRPr="0056072B">
        <w:rPr>
          <w:rFonts w:cs="Tahoma"/>
          <w:b/>
          <w:sz w:val="23"/>
          <w:szCs w:val="23"/>
          <w:u w:val="single"/>
        </w:rPr>
        <w:t>Adjournment</w:t>
      </w:r>
    </w:p>
    <w:p w:rsidR="00623A52" w:rsidRPr="0056072B" w:rsidRDefault="00623A52">
      <w:pPr>
        <w:rPr>
          <w:rFonts w:cs="Tahoma"/>
          <w:b/>
          <w:sz w:val="23"/>
          <w:szCs w:val="23"/>
        </w:rPr>
      </w:pPr>
      <w:r w:rsidRPr="0056072B">
        <w:rPr>
          <w:rFonts w:cs="Tahoma"/>
          <w:b/>
          <w:sz w:val="23"/>
          <w:szCs w:val="23"/>
        </w:rPr>
        <w:t>Having no further business</w:t>
      </w:r>
      <w:r w:rsidR="00B838EB" w:rsidRPr="0056072B">
        <w:rPr>
          <w:rFonts w:cs="Tahoma"/>
          <w:b/>
          <w:sz w:val="23"/>
          <w:szCs w:val="23"/>
        </w:rPr>
        <w:t xml:space="preserve"> </w:t>
      </w:r>
      <w:r w:rsidR="00B73A4E" w:rsidRPr="0056072B">
        <w:rPr>
          <w:rFonts w:cs="Tahoma"/>
          <w:b/>
          <w:sz w:val="23"/>
          <w:szCs w:val="23"/>
        </w:rPr>
        <w:t xml:space="preserve">Cal Williams </w:t>
      </w:r>
      <w:r w:rsidRPr="0056072B">
        <w:rPr>
          <w:rFonts w:cs="Tahoma"/>
          <w:b/>
          <w:sz w:val="23"/>
          <w:szCs w:val="23"/>
        </w:rPr>
        <w:t>made a motion to adjourn and</w:t>
      </w:r>
      <w:r w:rsidR="00215369" w:rsidRPr="0056072B">
        <w:rPr>
          <w:rFonts w:cs="Tahoma"/>
          <w:b/>
          <w:sz w:val="23"/>
          <w:szCs w:val="23"/>
        </w:rPr>
        <w:t xml:space="preserve"> </w:t>
      </w:r>
      <w:r w:rsidR="00B73A4E" w:rsidRPr="0056072B">
        <w:rPr>
          <w:rFonts w:cs="Tahoma"/>
          <w:b/>
          <w:sz w:val="23"/>
          <w:szCs w:val="23"/>
        </w:rPr>
        <w:t xml:space="preserve">George Noel </w:t>
      </w:r>
      <w:r w:rsidR="00963DE9" w:rsidRPr="0056072B">
        <w:rPr>
          <w:rFonts w:cs="Tahoma"/>
          <w:b/>
          <w:sz w:val="23"/>
          <w:szCs w:val="23"/>
        </w:rPr>
        <w:t xml:space="preserve">seconded </w:t>
      </w:r>
      <w:r w:rsidRPr="0056072B">
        <w:rPr>
          <w:rFonts w:cs="Tahoma"/>
          <w:b/>
          <w:sz w:val="23"/>
          <w:szCs w:val="23"/>
        </w:rPr>
        <w:t>the motion.  Motion passed and meeting was adjourned.</w:t>
      </w:r>
    </w:p>
    <w:p w:rsidR="00623A52" w:rsidRPr="0056072B" w:rsidRDefault="00623A52">
      <w:pPr>
        <w:rPr>
          <w:rFonts w:cs="Tahoma"/>
          <w:b/>
          <w:sz w:val="23"/>
          <w:szCs w:val="23"/>
        </w:rPr>
      </w:pPr>
    </w:p>
    <w:p w:rsidR="00623A52" w:rsidRPr="0056072B" w:rsidRDefault="00623A52">
      <w:pPr>
        <w:rPr>
          <w:rFonts w:cs="Tahoma"/>
          <w:sz w:val="23"/>
          <w:szCs w:val="23"/>
        </w:rPr>
      </w:pPr>
      <w:r w:rsidRPr="0056072B">
        <w:rPr>
          <w:rFonts w:cs="Tahoma"/>
          <w:sz w:val="23"/>
          <w:szCs w:val="23"/>
        </w:rPr>
        <w:tab/>
      </w:r>
      <w:r w:rsidRPr="0056072B">
        <w:rPr>
          <w:rFonts w:cs="Tahoma"/>
          <w:sz w:val="23"/>
          <w:szCs w:val="23"/>
        </w:rPr>
        <w:tab/>
      </w:r>
      <w:r w:rsidRPr="0056072B">
        <w:rPr>
          <w:rFonts w:cs="Tahoma"/>
          <w:sz w:val="23"/>
          <w:szCs w:val="23"/>
        </w:rPr>
        <w:tab/>
      </w:r>
      <w:r w:rsidRPr="0056072B">
        <w:rPr>
          <w:rFonts w:cs="Tahoma"/>
          <w:sz w:val="23"/>
          <w:szCs w:val="23"/>
        </w:rPr>
        <w:tab/>
      </w:r>
      <w:r w:rsidRPr="0056072B">
        <w:rPr>
          <w:rFonts w:cs="Tahoma"/>
          <w:sz w:val="23"/>
          <w:szCs w:val="23"/>
        </w:rPr>
        <w:tab/>
      </w:r>
      <w:r w:rsidRPr="0056072B">
        <w:rPr>
          <w:rFonts w:cs="Tahoma"/>
          <w:sz w:val="23"/>
          <w:szCs w:val="23"/>
        </w:rPr>
        <w:tab/>
      </w:r>
      <w:r w:rsidRPr="0056072B">
        <w:rPr>
          <w:rFonts w:cs="Tahoma"/>
          <w:sz w:val="23"/>
          <w:szCs w:val="23"/>
        </w:rPr>
        <w:tab/>
        <w:t>Respectfully submitted,</w:t>
      </w:r>
    </w:p>
    <w:p w:rsidR="00623A52" w:rsidRPr="00377025" w:rsidRDefault="00623A52">
      <w:pPr>
        <w:rPr>
          <w:rFonts w:ascii="Blackadder ITC" w:hAnsi="Blackadder ITC" w:cs="Tahoma"/>
          <w:i/>
          <w:sz w:val="36"/>
          <w:szCs w:val="36"/>
        </w:rPr>
      </w:pPr>
      <w:r w:rsidRPr="0056072B">
        <w:rPr>
          <w:rFonts w:cs="Tahoma"/>
          <w:sz w:val="23"/>
          <w:szCs w:val="23"/>
        </w:rPr>
        <w:tab/>
      </w:r>
      <w:r w:rsidRPr="0056072B">
        <w:rPr>
          <w:rFonts w:cs="Tahoma"/>
          <w:sz w:val="23"/>
          <w:szCs w:val="23"/>
        </w:rPr>
        <w:tab/>
      </w:r>
      <w:r w:rsidRPr="0056072B">
        <w:rPr>
          <w:rFonts w:cs="Tahoma"/>
          <w:sz w:val="23"/>
          <w:szCs w:val="23"/>
        </w:rPr>
        <w:tab/>
      </w:r>
      <w:r w:rsidRPr="0056072B">
        <w:rPr>
          <w:rFonts w:cs="Tahoma"/>
          <w:sz w:val="23"/>
          <w:szCs w:val="23"/>
        </w:rPr>
        <w:tab/>
      </w:r>
      <w:r w:rsidRPr="0056072B">
        <w:rPr>
          <w:rFonts w:cs="Tahoma"/>
          <w:sz w:val="23"/>
          <w:szCs w:val="23"/>
        </w:rPr>
        <w:tab/>
      </w:r>
      <w:r w:rsidRPr="0056072B">
        <w:rPr>
          <w:rFonts w:cs="Tahoma"/>
          <w:sz w:val="23"/>
          <w:szCs w:val="23"/>
        </w:rPr>
        <w:tab/>
      </w:r>
      <w:r w:rsidRPr="0056072B">
        <w:rPr>
          <w:rFonts w:cs="Tahoma"/>
          <w:sz w:val="23"/>
          <w:szCs w:val="23"/>
        </w:rPr>
        <w:tab/>
      </w:r>
      <w:smartTag w:uri="urn:schemas-microsoft-com:office:smarttags" w:element="PersonName">
        <w:r w:rsidRPr="00377025">
          <w:rPr>
            <w:rFonts w:ascii="Blackadder ITC" w:hAnsi="Blackadder ITC" w:cs="Tahoma"/>
            <w:i/>
            <w:sz w:val="36"/>
            <w:szCs w:val="36"/>
          </w:rPr>
          <w:t>Mary Kivell</w:t>
        </w:r>
      </w:smartTag>
    </w:p>
    <w:p w:rsidR="00623A52" w:rsidRPr="0056072B" w:rsidRDefault="00623A52">
      <w:pPr>
        <w:rPr>
          <w:rFonts w:cs="Tahoma"/>
          <w:sz w:val="23"/>
          <w:szCs w:val="23"/>
        </w:rPr>
      </w:pPr>
      <w:r w:rsidRPr="0056072B">
        <w:rPr>
          <w:rFonts w:cs="Tahoma"/>
          <w:sz w:val="23"/>
          <w:szCs w:val="23"/>
        </w:rPr>
        <w:tab/>
      </w:r>
      <w:r w:rsidRPr="0056072B">
        <w:rPr>
          <w:rFonts w:cs="Tahoma"/>
          <w:sz w:val="23"/>
          <w:szCs w:val="23"/>
        </w:rPr>
        <w:tab/>
      </w:r>
      <w:r w:rsidRPr="0056072B">
        <w:rPr>
          <w:rFonts w:cs="Tahoma"/>
          <w:sz w:val="23"/>
          <w:szCs w:val="23"/>
        </w:rPr>
        <w:tab/>
      </w:r>
      <w:r w:rsidRPr="0056072B">
        <w:rPr>
          <w:rFonts w:cs="Tahoma"/>
          <w:sz w:val="23"/>
          <w:szCs w:val="23"/>
        </w:rPr>
        <w:tab/>
      </w:r>
      <w:r w:rsidRPr="0056072B">
        <w:rPr>
          <w:rFonts w:cs="Tahoma"/>
          <w:sz w:val="23"/>
          <w:szCs w:val="23"/>
        </w:rPr>
        <w:tab/>
      </w:r>
      <w:r w:rsidRPr="0056072B">
        <w:rPr>
          <w:rFonts w:cs="Tahoma"/>
          <w:sz w:val="23"/>
          <w:szCs w:val="23"/>
        </w:rPr>
        <w:tab/>
      </w:r>
      <w:r w:rsidRPr="0056072B">
        <w:rPr>
          <w:rFonts w:cs="Tahoma"/>
          <w:sz w:val="23"/>
          <w:szCs w:val="23"/>
        </w:rPr>
        <w:tab/>
        <w:t>Recorder</w:t>
      </w:r>
    </w:p>
    <w:sectPr w:rsidR="00623A52" w:rsidRPr="0056072B" w:rsidSect="00B6769C">
      <w:footerReference w:type="even" r:id="rId9"/>
      <w:footerReference w:type="default" r:id="rId10"/>
      <w:pgSz w:w="12240" w:h="15840" w:code="1"/>
      <w:pgMar w:top="1440" w:right="72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15C" w:rsidRDefault="0021615C">
      <w:r>
        <w:separator/>
      </w:r>
    </w:p>
  </w:endnote>
  <w:endnote w:type="continuationSeparator" w:id="0">
    <w:p w:rsidR="0021615C" w:rsidRDefault="002161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A4" w:rsidRDefault="00034C78">
    <w:pPr>
      <w:pStyle w:val="Footer"/>
      <w:framePr w:wrap="around" w:vAnchor="text" w:hAnchor="margin" w:xAlign="right" w:y="1"/>
      <w:rPr>
        <w:rStyle w:val="PageNumber"/>
      </w:rPr>
    </w:pPr>
    <w:r>
      <w:rPr>
        <w:rStyle w:val="PageNumber"/>
      </w:rPr>
      <w:fldChar w:fldCharType="begin"/>
    </w:r>
    <w:r w:rsidR="00B656A4">
      <w:rPr>
        <w:rStyle w:val="PageNumber"/>
      </w:rPr>
      <w:instrText xml:space="preserve">PAGE  </w:instrText>
    </w:r>
    <w:r>
      <w:rPr>
        <w:rStyle w:val="PageNumber"/>
      </w:rPr>
      <w:fldChar w:fldCharType="separate"/>
    </w:r>
    <w:r w:rsidR="00B656A4">
      <w:rPr>
        <w:rStyle w:val="PageNumber"/>
        <w:noProof/>
      </w:rPr>
      <w:t>7</w:t>
    </w:r>
    <w:r>
      <w:rPr>
        <w:rStyle w:val="PageNumber"/>
      </w:rPr>
      <w:fldChar w:fldCharType="end"/>
    </w:r>
  </w:p>
  <w:p w:rsidR="00B656A4" w:rsidRDefault="00B656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A4" w:rsidRDefault="00034C78">
    <w:pPr>
      <w:pStyle w:val="Footer"/>
      <w:framePr w:wrap="around" w:vAnchor="text" w:hAnchor="margin" w:xAlign="right" w:y="1"/>
      <w:rPr>
        <w:rStyle w:val="PageNumber"/>
      </w:rPr>
    </w:pPr>
    <w:r>
      <w:rPr>
        <w:rStyle w:val="PageNumber"/>
      </w:rPr>
      <w:fldChar w:fldCharType="begin"/>
    </w:r>
    <w:r w:rsidR="00B656A4">
      <w:rPr>
        <w:rStyle w:val="PageNumber"/>
      </w:rPr>
      <w:instrText xml:space="preserve">PAGE  </w:instrText>
    </w:r>
    <w:r>
      <w:rPr>
        <w:rStyle w:val="PageNumber"/>
      </w:rPr>
      <w:fldChar w:fldCharType="separate"/>
    </w:r>
    <w:r w:rsidR="00B6769C">
      <w:rPr>
        <w:rStyle w:val="PageNumber"/>
        <w:noProof/>
      </w:rPr>
      <w:t>9</w:t>
    </w:r>
    <w:r>
      <w:rPr>
        <w:rStyle w:val="PageNumber"/>
      </w:rPr>
      <w:fldChar w:fldCharType="end"/>
    </w:r>
  </w:p>
  <w:p w:rsidR="00B656A4" w:rsidRDefault="00B656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15C" w:rsidRDefault="0021615C">
      <w:r>
        <w:separator/>
      </w:r>
    </w:p>
  </w:footnote>
  <w:footnote w:type="continuationSeparator" w:id="0">
    <w:p w:rsidR="0021615C" w:rsidRDefault="00216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clip_image001"/>
      </v:shape>
    </w:pict>
  </w:numPicBullet>
  <w:abstractNum w:abstractNumId="0">
    <w:nsid w:val="03797169"/>
    <w:multiLevelType w:val="hybridMultilevel"/>
    <w:tmpl w:val="3DC4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F345D"/>
    <w:multiLevelType w:val="hybridMultilevel"/>
    <w:tmpl w:val="FCB44042"/>
    <w:lvl w:ilvl="0" w:tplc="4052FCC0">
      <w:start w:val="57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3748B"/>
    <w:multiLevelType w:val="hybridMultilevel"/>
    <w:tmpl w:val="8F16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15997"/>
    <w:multiLevelType w:val="hybridMultilevel"/>
    <w:tmpl w:val="C5803886"/>
    <w:lvl w:ilvl="0" w:tplc="1046D2D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D42AB"/>
    <w:multiLevelType w:val="hybridMultilevel"/>
    <w:tmpl w:val="BBDA3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77006"/>
    <w:multiLevelType w:val="hybridMultilevel"/>
    <w:tmpl w:val="87F4015A"/>
    <w:lvl w:ilvl="0" w:tplc="10EEBE8C">
      <w:start w:val="1"/>
      <w:numFmt w:val="upperRoman"/>
      <w:pStyle w:val="Heading1"/>
      <w:lvlText w:val="%1."/>
      <w:lvlJc w:val="left"/>
      <w:pPr>
        <w:tabs>
          <w:tab w:val="num" w:pos="1080"/>
        </w:tabs>
        <w:ind w:left="1080" w:hanging="720"/>
      </w:pPr>
      <w:rPr>
        <w:rFonts w:hint="default"/>
      </w:rPr>
    </w:lvl>
    <w:lvl w:ilvl="1" w:tplc="91527D54">
      <w:start w:val="1"/>
      <w:numFmt w:val="upperLetter"/>
      <w:pStyle w:val="Heading2"/>
      <w:lvlText w:val="%2."/>
      <w:lvlJc w:val="left"/>
      <w:pPr>
        <w:tabs>
          <w:tab w:val="num" w:pos="1800"/>
        </w:tabs>
        <w:ind w:left="1800" w:hanging="720"/>
      </w:pPr>
      <w:rPr>
        <w:rFonts w:hint="default"/>
      </w:rPr>
    </w:lvl>
    <w:lvl w:ilvl="2" w:tplc="61149B96" w:tentative="1">
      <w:start w:val="1"/>
      <w:numFmt w:val="lowerRoman"/>
      <w:lvlText w:val="%3."/>
      <w:lvlJc w:val="right"/>
      <w:pPr>
        <w:tabs>
          <w:tab w:val="num" w:pos="2160"/>
        </w:tabs>
        <w:ind w:left="2160" w:hanging="180"/>
      </w:pPr>
    </w:lvl>
    <w:lvl w:ilvl="3" w:tplc="670EDB7C" w:tentative="1">
      <w:start w:val="1"/>
      <w:numFmt w:val="decimal"/>
      <w:lvlText w:val="%4."/>
      <w:lvlJc w:val="left"/>
      <w:pPr>
        <w:tabs>
          <w:tab w:val="num" w:pos="2880"/>
        </w:tabs>
        <w:ind w:left="2880" w:hanging="360"/>
      </w:pPr>
    </w:lvl>
    <w:lvl w:ilvl="4" w:tplc="D7682852" w:tentative="1">
      <w:start w:val="1"/>
      <w:numFmt w:val="lowerLetter"/>
      <w:lvlText w:val="%5."/>
      <w:lvlJc w:val="left"/>
      <w:pPr>
        <w:tabs>
          <w:tab w:val="num" w:pos="3600"/>
        </w:tabs>
        <w:ind w:left="3600" w:hanging="360"/>
      </w:pPr>
    </w:lvl>
    <w:lvl w:ilvl="5" w:tplc="5ECC258C" w:tentative="1">
      <w:start w:val="1"/>
      <w:numFmt w:val="lowerRoman"/>
      <w:lvlText w:val="%6."/>
      <w:lvlJc w:val="right"/>
      <w:pPr>
        <w:tabs>
          <w:tab w:val="num" w:pos="4320"/>
        </w:tabs>
        <w:ind w:left="4320" w:hanging="180"/>
      </w:pPr>
    </w:lvl>
    <w:lvl w:ilvl="6" w:tplc="E6B407A6" w:tentative="1">
      <w:start w:val="1"/>
      <w:numFmt w:val="decimal"/>
      <w:lvlText w:val="%7."/>
      <w:lvlJc w:val="left"/>
      <w:pPr>
        <w:tabs>
          <w:tab w:val="num" w:pos="5040"/>
        </w:tabs>
        <w:ind w:left="5040" w:hanging="360"/>
      </w:pPr>
    </w:lvl>
    <w:lvl w:ilvl="7" w:tplc="ADD2D8C8" w:tentative="1">
      <w:start w:val="1"/>
      <w:numFmt w:val="lowerLetter"/>
      <w:lvlText w:val="%8."/>
      <w:lvlJc w:val="left"/>
      <w:pPr>
        <w:tabs>
          <w:tab w:val="num" w:pos="5760"/>
        </w:tabs>
        <w:ind w:left="5760" w:hanging="360"/>
      </w:pPr>
    </w:lvl>
    <w:lvl w:ilvl="8" w:tplc="00ECD076" w:tentative="1">
      <w:start w:val="1"/>
      <w:numFmt w:val="lowerRoman"/>
      <w:lvlText w:val="%9."/>
      <w:lvlJc w:val="right"/>
      <w:pPr>
        <w:tabs>
          <w:tab w:val="num" w:pos="6480"/>
        </w:tabs>
        <w:ind w:left="6480" w:hanging="180"/>
      </w:pPr>
    </w:lvl>
  </w:abstractNum>
  <w:abstractNum w:abstractNumId="6">
    <w:nsid w:val="1C54691B"/>
    <w:multiLevelType w:val="hybridMultilevel"/>
    <w:tmpl w:val="6B5E5D84"/>
    <w:lvl w:ilvl="0" w:tplc="0832A8A6">
      <w:start w:val="1"/>
      <w:numFmt w:val="upperLetter"/>
      <w:pStyle w:val="Heading4"/>
      <w:lvlText w:val="%1."/>
      <w:lvlJc w:val="left"/>
      <w:pPr>
        <w:tabs>
          <w:tab w:val="num" w:pos="1080"/>
        </w:tabs>
        <w:ind w:left="1080" w:hanging="720"/>
      </w:pPr>
      <w:rPr>
        <w:rFonts w:hint="default"/>
      </w:rPr>
    </w:lvl>
    <w:lvl w:ilvl="1" w:tplc="58623C24" w:tentative="1">
      <w:start w:val="1"/>
      <w:numFmt w:val="lowerLetter"/>
      <w:lvlText w:val="%2."/>
      <w:lvlJc w:val="left"/>
      <w:pPr>
        <w:tabs>
          <w:tab w:val="num" w:pos="1440"/>
        </w:tabs>
        <w:ind w:left="1440" w:hanging="360"/>
      </w:pPr>
    </w:lvl>
    <w:lvl w:ilvl="2" w:tplc="974A7A64" w:tentative="1">
      <w:start w:val="1"/>
      <w:numFmt w:val="lowerRoman"/>
      <w:lvlText w:val="%3."/>
      <w:lvlJc w:val="right"/>
      <w:pPr>
        <w:tabs>
          <w:tab w:val="num" w:pos="2160"/>
        </w:tabs>
        <w:ind w:left="2160" w:hanging="180"/>
      </w:pPr>
    </w:lvl>
    <w:lvl w:ilvl="3" w:tplc="B0EA7F1A" w:tentative="1">
      <w:start w:val="1"/>
      <w:numFmt w:val="decimal"/>
      <w:lvlText w:val="%4."/>
      <w:lvlJc w:val="left"/>
      <w:pPr>
        <w:tabs>
          <w:tab w:val="num" w:pos="2880"/>
        </w:tabs>
        <w:ind w:left="2880" w:hanging="360"/>
      </w:pPr>
    </w:lvl>
    <w:lvl w:ilvl="4" w:tplc="ABF0977A" w:tentative="1">
      <w:start w:val="1"/>
      <w:numFmt w:val="lowerLetter"/>
      <w:lvlText w:val="%5."/>
      <w:lvlJc w:val="left"/>
      <w:pPr>
        <w:tabs>
          <w:tab w:val="num" w:pos="3600"/>
        </w:tabs>
        <w:ind w:left="3600" w:hanging="360"/>
      </w:pPr>
    </w:lvl>
    <w:lvl w:ilvl="5" w:tplc="CF2C7C98" w:tentative="1">
      <w:start w:val="1"/>
      <w:numFmt w:val="lowerRoman"/>
      <w:lvlText w:val="%6."/>
      <w:lvlJc w:val="right"/>
      <w:pPr>
        <w:tabs>
          <w:tab w:val="num" w:pos="4320"/>
        </w:tabs>
        <w:ind w:left="4320" w:hanging="180"/>
      </w:pPr>
    </w:lvl>
    <w:lvl w:ilvl="6" w:tplc="736A4680" w:tentative="1">
      <w:start w:val="1"/>
      <w:numFmt w:val="decimal"/>
      <w:lvlText w:val="%7."/>
      <w:lvlJc w:val="left"/>
      <w:pPr>
        <w:tabs>
          <w:tab w:val="num" w:pos="5040"/>
        </w:tabs>
        <w:ind w:left="5040" w:hanging="360"/>
      </w:pPr>
    </w:lvl>
    <w:lvl w:ilvl="7" w:tplc="0E94C8E6" w:tentative="1">
      <w:start w:val="1"/>
      <w:numFmt w:val="lowerLetter"/>
      <w:lvlText w:val="%8."/>
      <w:lvlJc w:val="left"/>
      <w:pPr>
        <w:tabs>
          <w:tab w:val="num" w:pos="5760"/>
        </w:tabs>
        <w:ind w:left="5760" w:hanging="360"/>
      </w:pPr>
    </w:lvl>
    <w:lvl w:ilvl="8" w:tplc="D1D8F698" w:tentative="1">
      <w:start w:val="1"/>
      <w:numFmt w:val="lowerRoman"/>
      <w:lvlText w:val="%9."/>
      <w:lvlJc w:val="right"/>
      <w:pPr>
        <w:tabs>
          <w:tab w:val="num" w:pos="6480"/>
        </w:tabs>
        <w:ind w:left="6480" w:hanging="180"/>
      </w:pPr>
    </w:lvl>
  </w:abstractNum>
  <w:abstractNum w:abstractNumId="7">
    <w:nsid w:val="2DD91EF3"/>
    <w:multiLevelType w:val="hybridMultilevel"/>
    <w:tmpl w:val="1D4ADF28"/>
    <w:lvl w:ilvl="0" w:tplc="CA6A00D4">
      <w:start w:val="187"/>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01CFA"/>
    <w:multiLevelType w:val="hybridMultilevel"/>
    <w:tmpl w:val="44F28852"/>
    <w:lvl w:ilvl="0" w:tplc="1B7A9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8913A2"/>
    <w:multiLevelType w:val="hybridMultilevel"/>
    <w:tmpl w:val="B0B8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2469B"/>
    <w:multiLevelType w:val="hybridMultilevel"/>
    <w:tmpl w:val="D76252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07173"/>
    <w:multiLevelType w:val="hybridMultilevel"/>
    <w:tmpl w:val="E714AFF8"/>
    <w:lvl w:ilvl="0" w:tplc="2494ABF2">
      <w:start w:val="57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A3559"/>
    <w:multiLevelType w:val="hybridMultilevel"/>
    <w:tmpl w:val="9A505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A349E0"/>
    <w:multiLevelType w:val="hybridMultilevel"/>
    <w:tmpl w:val="C89C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95A6C"/>
    <w:multiLevelType w:val="hybridMultilevel"/>
    <w:tmpl w:val="6C2A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A8405D"/>
    <w:multiLevelType w:val="hybridMultilevel"/>
    <w:tmpl w:val="C0FAB842"/>
    <w:lvl w:ilvl="0" w:tplc="6096BFE8">
      <w:start w:val="1"/>
      <w:numFmt w:val="bullet"/>
      <w:lvlText w:val=""/>
      <w:lvlJc w:val="left"/>
      <w:pPr>
        <w:ind w:left="720" w:hanging="360"/>
      </w:pPr>
      <w:rPr>
        <w:rFonts w:ascii="Wingdings" w:hAnsi="Wingdings" w:hint="default"/>
        <w:color w:val="C0504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7316FDB"/>
    <w:multiLevelType w:val="hybridMultilevel"/>
    <w:tmpl w:val="51348DBE"/>
    <w:lvl w:ilvl="0" w:tplc="C83E8906">
      <w:start w:val="57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E24D7C"/>
    <w:multiLevelType w:val="hybridMultilevel"/>
    <w:tmpl w:val="EF92742C"/>
    <w:lvl w:ilvl="0" w:tplc="6096BFE8">
      <w:start w:val="1"/>
      <w:numFmt w:val="bullet"/>
      <w:lvlText w:val=""/>
      <w:lvlJc w:val="left"/>
      <w:pPr>
        <w:ind w:left="360" w:hanging="360"/>
      </w:pPr>
      <w:rPr>
        <w:rFonts w:ascii="Wingdings" w:hAnsi="Wingdings" w:hint="default"/>
        <w:color w:val="C0504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6"/>
  </w:num>
  <w:num w:numId="3">
    <w:abstractNumId w:val="12"/>
  </w:num>
  <w:num w:numId="4">
    <w:abstractNumId w:val="9"/>
  </w:num>
  <w:num w:numId="5">
    <w:abstractNumId w:val="14"/>
  </w:num>
  <w:num w:numId="6">
    <w:abstractNumId w:val="2"/>
  </w:num>
  <w:num w:numId="7">
    <w:abstractNumId w:val="13"/>
  </w:num>
  <w:num w:numId="8">
    <w:abstractNumId w:val="0"/>
  </w:num>
  <w:num w:numId="9">
    <w:abstractNumId w:val="16"/>
  </w:num>
  <w:num w:numId="10">
    <w:abstractNumId w:val="1"/>
  </w:num>
  <w:num w:numId="11">
    <w:abstractNumId w:val="11"/>
  </w:num>
  <w:num w:numId="12">
    <w:abstractNumId w:val="7"/>
  </w:num>
  <w:num w:numId="13">
    <w:abstractNumId w:val="8"/>
  </w:num>
  <w:num w:numId="14">
    <w:abstractNumId w:val="4"/>
  </w:num>
  <w:num w:numId="15">
    <w:abstractNumId w:val="10"/>
  </w:num>
  <w:num w:numId="16">
    <w:abstractNumId w:val="3"/>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098">
      <o:colormenu v:ext="edit" fillcolor="none"/>
    </o:shapedefaults>
  </w:hdrShapeDefaults>
  <w:footnotePr>
    <w:footnote w:id="-1"/>
    <w:footnote w:id="0"/>
  </w:footnotePr>
  <w:endnotePr>
    <w:endnote w:id="-1"/>
    <w:endnote w:id="0"/>
  </w:endnotePr>
  <w:compat/>
  <w:rsids>
    <w:rsidRoot w:val="00303269"/>
    <w:rsid w:val="00000B8F"/>
    <w:rsid w:val="00001500"/>
    <w:rsid w:val="000109F0"/>
    <w:rsid w:val="00011597"/>
    <w:rsid w:val="00012A21"/>
    <w:rsid w:val="00013085"/>
    <w:rsid w:val="00014101"/>
    <w:rsid w:val="00017B07"/>
    <w:rsid w:val="00021258"/>
    <w:rsid w:val="00025F6B"/>
    <w:rsid w:val="00027475"/>
    <w:rsid w:val="00030828"/>
    <w:rsid w:val="00031E57"/>
    <w:rsid w:val="00031F77"/>
    <w:rsid w:val="0003310F"/>
    <w:rsid w:val="00034C78"/>
    <w:rsid w:val="000362D6"/>
    <w:rsid w:val="00037357"/>
    <w:rsid w:val="000375C6"/>
    <w:rsid w:val="00040CDE"/>
    <w:rsid w:val="00043652"/>
    <w:rsid w:val="000478E8"/>
    <w:rsid w:val="00050029"/>
    <w:rsid w:val="0005060D"/>
    <w:rsid w:val="00054916"/>
    <w:rsid w:val="000550CD"/>
    <w:rsid w:val="00060774"/>
    <w:rsid w:val="000620A2"/>
    <w:rsid w:val="000625DE"/>
    <w:rsid w:val="000654B9"/>
    <w:rsid w:val="00070B16"/>
    <w:rsid w:val="000729EE"/>
    <w:rsid w:val="00075EC5"/>
    <w:rsid w:val="0008078E"/>
    <w:rsid w:val="000811C7"/>
    <w:rsid w:val="00081D87"/>
    <w:rsid w:val="00082216"/>
    <w:rsid w:val="00085F5C"/>
    <w:rsid w:val="00087371"/>
    <w:rsid w:val="0009263C"/>
    <w:rsid w:val="00093C14"/>
    <w:rsid w:val="00095715"/>
    <w:rsid w:val="00096C54"/>
    <w:rsid w:val="000A1881"/>
    <w:rsid w:val="000A2524"/>
    <w:rsid w:val="000A28B2"/>
    <w:rsid w:val="000A5D08"/>
    <w:rsid w:val="000B0E1A"/>
    <w:rsid w:val="000B3F1F"/>
    <w:rsid w:val="000B5AE7"/>
    <w:rsid w:val="000B5C86"/>
    <w:rsid w:val="000B7793"/>
    <w:rsid w:val="000C0425"/>
    <w:rsid w:val="000C12AE"/>
    <w:rsid w:val="000C2CE5"/>
    <w:rsid w:val="000C32DE"/>
    <w:rsid w:val="000C4F2C"/>
    <w:rsid w:val="000D249B"/>
    <w:rsid w:val="000D2E19"/>
    <w:rsid w:val="000E13D9"/>
    <w:rsid w:val="000E6624"/>
    <w:rsid w:val="000E7119"/>
    <w:rsid w:val="000E71C2"/>
    <w:rsid w:val="000F036B"/>
    <w:rsid w:val="000F2170"/>
    <w:rsid w:val="000F2805"/>
    <w:rsid w:val="000F4013"/>
    <w:rsid w:val="000F5D60"/>
    <w:rsid w:val="00101596"/>
    <w:rsid w:val="0010179F"/>
    <w:rsid w:val="00102EA6"/>
    <w:rsid w:val="0010332B"/>
    <w:rsid w:val="001105F8"/>
    <w:rsid w:val="0011336C"/>
    <w:rsid w:val="001142AC"/>
    <w:rsid w:val="00116D67"/>
    <w:rsid w:val="0012553D"/>
    <w:rsid w:val="001265EF"/>
    <w:rsid w:val="00127430"/>
    <w:rsid w:val="00132B8A"/>
    <w:rsid w:val="0013712E"/>
    <w:rsid w:val="00140F18"/>
    <w:rsid w:val="001432B9"/>
    <w:rsid w:val="00143D78"/>
    <w:rsid w:val="00144002"/>
    <w:rsid w:val="0014725D"/>
    <w:rsid w:val="0014784A"/>
    <w:rsid w:val="00152D15"/>
    <w:rsid w:val="001555A2"/>
    <w:rsid w:val="00160CD7"/>
    <w:rsid w:val="001616E0"/>
    <w:rsid w:val="00162B7D"/>
    <w:rsid w:val="0016763E"/>
    <w:rsid w:val="00171149"/>
    <w:rsid w:val="00171339"/>
    <w:rsid w:val="00173210"/>
    <w:rsid w:val="00176890"/>
    <w:rsid w:val="0017698D"/>
    <w:rsid w:val="001779A9"/>
    <w:rsid w:val="001801F3"/>
    <w:rsid w:val="001834AB"/>
    <w:rsid w:val="00191038"/>
    <w:rsid w:val="001910C9"/>
    <w:rsid w:val="00196E4D"/>
    <w:rsid w:val="001A3E76"/>
    <w:rsid w:val="001A6D6D"/>
    <w:rsid w:val="001B1A92"/>
    <w:rsid w:val="001B30D4"/>
    <w:rsid w:val="001B3B42"/>
    <w:rsid w:val="001B42FB"/>
    <w:rsid w:val="001B43E5"/>
    <w:rsid w:val="001B61B8"/>
    <w:rsid w:val="001B61E7"/>
    <w:rsid w:val="001C0A7F"/>
    <w:rsid w:val="001C14A9"/>
    <w:rsid w:val="001C500E"/>
    <w:rsid w:val="001C72C0"/>
    <w:rsid w:val="001D06C3"/>
    <w:rsid w:val="001D13C5"/>
    <w:rsid w:val="001D61AC"/>
    <w:rsid w:val="001D7C10"/>
    <w:rsid w:val="001E27BE"/>
    <w:rsid w:val="001E435E"/>
    <w:rsid w:val="001F10C4"/>
    <w:rsid w:val="001F4B4D"/>
    <w:rsid w:val="001F559A"/>
    <w:rsid w:val="001F7CB0"/>
    <w:rsid w:val="0020008A"/>
    <w:rsid w:val="0020080E"/>
    <w:rsid w:val="002041A9"/>
    <w:rsid w:val="002060E5"/>
    <w:rsid w:val="00206C6C"/>
    <w:rsid w:val="00207DAA"/>
    <w:rsid w:val="002106B9"/>
    <w:rsid w:val="00210F58"/>
    <w:rsid w:val="002111EF"/>
    <w:rsid w:val="002114F1"/>
    <w:rsid w:val="00215369"/>
    <w:rsid w:val="0021615C"/>
    <w:rsid w:val="00220648"/>
    <w:rsid w:val="00220F5E"/>
    <w:rsid w:val="00223E90"/>
    <w:rsid w:val="00224485"/>
    <w:rsid w:val="00224588"/>
    <w:rsid w:val="002255BF"/>
    <w:rsid w:val="00225728"/>
    <w:rsid w:val="00227745"/>
    <w:rsid w:val="002347B2"/>
    <w:rsid w:val="00235024"/>
    <w:rsid w:val="00242E55"/>
    <w:rsid w:val="00243FBF"/>
    <w:rsid w:val="0024442F"/>
    <w:rsid w:val="0024533E"/>
    <w:rsid w:val="00251395"/>
    <w:rsid w:val="002523C6"/>
    <w:rsid w:val="00256D7A"/>
    <w:rsid w:val="002576F7"/>
    <w:rsid w:val="00260748"/>
    <w:rsid w:val="00260DC4"/>
    <w:rsid w:val="00261976"/>
    <w:rsid w:val="00264FA4"/>
    <w:rsid w:val="002675CC"/>
    <w:rsid w:val="002752C6"/>
    <w:rsid w:val="00275C98"/>
    <w:rsid w:val="00277F43"/>
    <w:rsid w:val="002803C8"/>
    <w:rsid w:val="0028098F"/>
    <w:rsid w:val="00282C17"/>
    <w:rsid w:val="002833B6"/>
    <w:rsid w:val="0028359A"/>
    <w:rsid w:val="002863A7"/>
    <w:rsid w:val="00293588"/>
    <w:rsid w:val="002974E7"/>
    <w:rsid w:val="002A0C30"/>
    <w:rsid w:val="002A2177"/>
    <w:rsid w:val="002A270D"/>
    <w:rsid w:val="002A2D0D"/>
    <w:rsid w:val="002A6669"/>
    <w:rsid w:val="002A7F86"/>
    <w:rsid w:val="002B0974"/>
    <w:rsid w:val="002B10F3"/>
    <w:rsid w:val="002B241D"/>
    <w:rsid w:val="002B36E7"/>
    <w:rsid w:val="002B53A5"/>
    <w:rsid w:val="002B566C"/>
    <w:rsid w:val="002B7212"/>
    <w:rsid w:val="002B74EE"/>
    <w:rsid w:val="002C0AE6"/>
    <w:rsid w:val="002C3734"/>
    <w:rsid w:val="002C3B37"/>
    <w:rsid w:val="002C6C42"/>
    <w:rsid w:val="002D0817"/>
    <w:rsid w:val="002D2E80"/>
    <w:rsid w:val="002D478B"/>
    <w:rsid w:val="002D4CFB"/>
    <w:rsid w:val="002E6AD2"/>
    <w:rsid w:val="002E7B6F"/>
    <w:rsid w:val="002F16B5"/>
    <w:rsid w:val="002F1A00"/>
    <w:rsid w:val="002F1EAC"/>
    <w:rsid w:val="002F3890"/>
    <w:rsid w:val="002F4D76"/>
    <w:rsid w:val="002F769C"/>
    <w:rsid w:val="002F7778"/>
    <w:rsid w:val="00302A5A"/>
    <w:rsid w:val="00303269"/>
    <w:rsid w:val="00303CDD"/>
    <w:rsid w:val="003042F4"/>
    <w:rsid w:val="00304341"/>
    <w:rsid w:val="00304E7F"/>
    <w:rsid w:val="00305AF6"/>
    <w:rsid w:val="00307B22"/>
    <w:rsid w:val="00311745"/>
    <w:rsid w:val="0031195C"/>
    <w:rsid w:val="00312DEB"/>
    <w:rsid w:val="00312EB7"/>
    <w:rsid w:val="003169C3"/>
    <w:rsid w:val="00320408"/>
    <w:rsid w:val="00320F5E"/>
    <w:rsid w:val="003217E7"/>
    <w:rsid w:val="003219CB"/>
    <w:rsid w:val="00321A5A"/>
    <w:rsid w:val="00321FD7"/>
    <w:rsid w:val="003226D4"/>
    <w:rsid w:val="0032294B"/>
    <w:rsid w:val="00325D5E"/>
    <w:rsid w:val="00331641"/>
    <w:rsid w:val="0033202E"/>
    <w:rsid w:val="00337297"/>
    <w:rsid w:val="003373F2"/>
    <w:rsid w:val="00337AA9"/>
    <w:rsid w:val="0034054D"/>
    <w:rsid w:val="003409F6"/>
    <w:rsid w:val="003410AD"/>
    <w:rsid w:val="003435A1"/>
    <w:rsid w:val="00353D1C"/>
    <w:rsid w:val="00356A40"/>
    <w:rsid w:val="00356B91"/>
    <w:rsid w:val="00377025"/>
    <w:rsid w:val="00380689"/>
    <w:rsid w:val="00381A3B"/>
    <w:rsid w:val="00382007"/>
    <w:rsid w:val="00382520"/>
    <w:rsid w:val="00382BD9"/>
    <w:rsid w:val="00387504"/>
    <w:rsid w:val="003902E1"/>
    <w:rsid w:val="003915BC"/>
    <w:rsid w:val="0039286B"/>
    <w:rsid w:val="00392AD7"/>
    <w:rsid w:val="0039497B"/>
    <w:rsid w:val="00397847"/>
    <w:rsid w:val="003A37CB"/>
    <w:rsid w:val="003A46E6"/>
    <w:rsid w:val="003A6551"/>
    <w:rsid w:val="003B2232"/>
    <w:rsid w:val="003B288A"/>
    <w:rsid w:val="003B33B6"/>
    <w:rsid w:val="003B362D"/>
    <w:rsid w:val="003B4A6D"/>
    <w:rsid w:val="003B667D"/>
    <w:rsid w:val="003C06F4"/>
    <w:rsid w:val="003C0DAE"/>
    <w:rsid w:val="003C1871"/>
    <w:rsid w:val="003C1B39"/>
    <w:rsid w:val="003C26F2"/>
    <w:rsid w:val="003C273B"/>
    <w:rsid w:val="003C28C8"/>
    <w:rsid w:val="003C4382"/>
    <w:rsid w:val="003C56DD"/>
    <w:rsid w:val="003D40F0"/>
    <w:rsid w:val="003D6A26"/>
    <w:rsid w:val="003E0206"/>
    <w:rsid w:val="003E1198"/>
    <w:rsid w:val="003E777D"/>
    <w:rsid w:val="003F117B"/>
    <w:rsid w:val="003F29FC"/>
    <w:rsid w:val="003F4847"/>
    <w:rsid w:val="00402BD7"/>
    <w:rsid w:val="00404E7D"/>
    <w:rsid w:val="00410791"/>
    <w:rsid w:val="004112E7"/>
    <w:rsid w:val="00412560"/>
    <w:rsid w:val="00416985"/>
    <w:rsid w:val="0041756D"/>
    <w:rsid w:val="00421504"/>
    <w:rsid w:val="00424313"/>
    <w:rsid w:val="00424C29"/>
    <w:rsid w:val="0042782B"/>
    <w:rsid w:val="00431D6F"/>
    <w:rsid w:val="004321A4"/>
    <w:rsid w:val="0043292D"/>
    <w:rsid w:val="004329B6"/>
    <w:rsid w:val="00436888"/>
    <w:rsid w:val="00436A52"/>
    <w:rsid w:val="00442930"/>
    <w:rsid w:val="0044320E"/>
    <w:rsid w:val="004449D5"/>
    <w:rsid w:val="00446423"/>
    <w:rsid w:val="00446954"/>
    <w:rsid w:val="00446C86"/>
    <w:rsid w:val="0044792C"/>
    <w:rsid w:val="00447B34"/>
    <w:rsid w:val="004504A3"/>
    <w:rsid w:val="004509CA"/>
    <w:rsid w:val="00450C69"/>
    <w:rsid w:val="0045488C"/>
    <w:rsid w:val="00456241"/>
    <w:rsid w:val="00456513"/>
    <w:rsid w:val="00461649"/>
    <w:rsid w:val="004619C6"/>
    <w:rsid w:val="00463872"/>
    <w:rsid w:val="00465354"/>
    <w:rsid w:val="00466FA1"/>
    <w:rsid w:val="0047092E"/>
    <w:rsid w:val="00472556"/>
    <w:rsid w:val="0047537A"/>
    <w:rsid w:val="0047596E"/>
    <w:rsid w:val="0047608D"/>
    <w:rsid w:val="00476420"/>
    <w:rsid w:val="00481340"/>
    <w:rsid w:val="00482816"/>
    <w:rsid w:val="00485B17"/>
    <w:rsid w:val="0048775A"/>
    <w:rsid w:val="004938F5"/>
    <w:rsid w:val="004A2514"/>
    <w:rsid w:val="004B0724"/>
    <w:rsid w:val="004B37EA"/>
    <w:rsid w:val="004C057F"/>
    <w:rsid w:val="004C1118"/>
    <w:rsid w:val="004C34A2"/>
    <w:rsid w:val="004C38AD"/>
    <w:rsid w:val="004C4A78"/>
    <w:rsid w:val="004C5C6B"/>
    <w:rsid w:val="004C625D"/>
    <w:rsid w:val="004C6432"/>
    <w:rsid w:val="004D4F80"/>
    <w:rsid w:val="004D6799"/>
    <w:rsid w:val="004D78B3"/>
    <w:rsid w:val="004D7DEA"/>
    <w:rsid w:val="004E20EC"/>
    <w:rsid w:val="004E311A"/>
    <w:rsid w:val="004E5BC1"/>
    <w:rsid w:val="004F1B8C"/>
    <w:rsid w:val="004F1D59"/>
    <w:rsid w:val="004F24AE"/>
    <w:rsid w:val="004F2C99"/>
    <w:rsid w:val="004F32E9"/>
    <w:rsid w:val="004F53BE"/>
    <w:rsid w:val="004F56B0"/>
    <w:rsid w:val="00503456"/>
    <w:rsid w:val="00510FF2"/>
    <w:rsid w:val="00512616"/>
    <w:rsid w:val="005134AA"/>
    <w:rsid w:val="00514F5F"/>
    <w:rsid w:val="005150D2"/>
    <w:rsid w:val="00515AC8"/>
    <w:rsid w:val="00515D61"/>
    <w:rsid w:val="00524D6B"/>
    <w:rsid w:val="005258A8"/>
    <w:rsid w:val="00526EC0"/>
    <w:rsid w:val="0053274D"/>
    <w:rsid w:val="0053394A"/>
    <w:rsid w:val="00534744"/>
    <w:rsid w:val="00535D25"/>
    <w:rsid w:val="005366B7"/>
    <w:rsid w:val="005372C7"/>
    <w:rsid w:val="00542E8A"/>
    <w:rsid w:val="0054416B"/>
    <w:rsid w:val="005477C5"/>
    <w:rsid w:val="005510EB"/>
    <w:rsid w:val="0056072B"/>
    <w:rsid w:val="005625CD"/>
    <w:rsid w:val="00562B0D"/>
    <w:rsid w:val="00572058"/>
    <w:rsid w:val="005765E6"/>
    <w:rsid w:val="00580AAA"/>
    <w:rsid w:val="00580B37"/>
    <w:rsid w:val="00582826"/>
    <w:rsid w:val="00583CED"/>
    <w:rsid w:val="00590B5C"/>
    <w:rsid w:val="005942FB"/>
    <w:rsid w:val="005957B5"/>
    <w:rsid w:val="005A1212"/>
    <w:rsid w:val="005A16FE"/>
    <w:rsid w:val="005A360B"/>
    <w:rsid w:val="005A5994"/>
    <w:rsid w:val="005A5EB1"/>
    <w:rsid w:val="005A61EF"/>
    <w:rsid w:val="005B5023"/>
    <w:rsid w:val="005C227C"/>
    <w:rsid w:val="005C2B90"/>
    <w:rsid w:val="005C52D3"/>
    <w:rsid w:val="005C57C1"/>
    <w:rsid w:val="005D48BA"/>
    <w:rsid w:val="005D54B0"/>
    <w:rsid w:val="005D6810"/>
    <w:rsid w:val="005D6F76"/>
    <w:rsid w:val="005E19A6"/>
    <w:rsid w:val="005E1ACA"/>
    <w:rsid w:val="005E3BBE"/>
    <w:rsid w:val="005F0DC1"/>
    <w:rsid w:val="005F53DC"/>
    <w:rsid w:val="005F72AB"/>
    <w:rsid w:val="005F7575"/>
    <w:rsid w:val="006004BC"/>
    <w:rsid w:val="00603713"/>
    <w:rsid w:val="00604A24"/>
    <w:rsid w:val="00605264"/>
    <w:rsid w:val="006108D6"/>
    <w:rsid w:val="00611A1E"/>
    <w:rsid w:val="00613C88"/>
    <w:rsid w:val="00616C5E"/>
    <w:rsid w:val="00623A52"/>
    <w:rsid w:val="00625489"/>
    <w:rsid w:val="0062663B"/>
    <w:rsid w:val="006308D4"/>
    <w:rsid w:val="00631866"/>
    <w:rsid w:val="00631B82"/>
    <w:rsid w:val="00631CF8"/>
    <w:rsid w:val="006328AE"/>
    <w:rsid w:val="0063776C"/>
    <w:rsid w:val="00637C30"/>
    <w:rsid w:val="00642CA0"/>
    <w:rsid w:val="00642F9A"/>
    <w:rsid w:val="00643ED8"/>
    <w:rsid w:val="00646D1C"/>
    <w:rsid w:val="006536B4"/>
    <w:rsid w:val="0065658B"/>
    <w:rsid w:val="00656CA9"/>
    <w:rsid w:val="00660E42"/>
    <w:rsid w:val="0066258A"/>
    <w:rsid w:val="00666A92"/>
    <w:rsid w:val="0066764C"/>
    <w:rsid w:val="006722F2"/>
    <w:rsid w:val="006730EA"/>
    <w:rsid w:val="00685701"/>
    <w:rsid w:val="00693634"/>
    <w:rsid w:val="006947C2"/>
    <w:rsid w:val="00696E5D"/>
    <w:rsid w:val="006A0491"/>
    <w:rsid w:val="006A16B9"/>
    <w:rsid w:val="006A3972"/>
    <w:rsid w:val="006A6C66"/>
    <w:rsid w:val="006A6DA2"/>
    <w:rsid w:val="006B004E"/>
    <w:rsid w:val="006B0EBA"/>
    <w:rsid w:val="006B5FB1"/>
    <w:rsid w:val="006B7EAA"/>
    <w:rsid w:val="006C0370"/>
    <w:rsid w:val="006C053E"/>
    <w:rsid w:val="006C2DC7"/>
    <w:rsid w:val="006C3BA2"/>
    <w:rsid w:val="006C4AC0"/>
    <w:rsid w:val="006C4E82"/>
    <w:rsid w:val="006C504F"/>
    <w:rsid w:val="006C5BDC"/>
    <w:rsid w:val="006D0E52"/>
    <w:rsid w:val="006D11CC"/>
    <w:rsid w:val="006D472E"/>
    <w:rsid w:val="006D69BE"/>
    <w:rsid w:val="006E248C"/>
    <w:rsid w:val="006E3952"/>
    <w:rsid w:val="006E5608"/>
    <w:rsid w:val="006E65ED"/>
    <w:rsid w:val="006E6947"/>
    <w:rsid w:val="006F0077"/>
    <w:rsid w:val="006F10B2"/>
    <w:rsid w:val="006F756A"/>
    <w:rsid w:val="00701E92"/>
    <w:rsid w:val="0070521B"/>
    <w:rsid w:val="007061BF"/>
    <w:rsid w:val="0070634C"/>
    <w:rsid w:val="00707330"/>
    <w:rsid w:val="00710F71"/>
    <w:rsid w:val="007142BB"/>
    <w:rsid w:val="00714F83"/>
    <w:rsid w:val="007158F0"/>
    <w:rsid w:val="007161E1"/>
    <w:rsid w:val="00723AD6"/>
    <w:rsid w:val="007269C1"/>
    <w:rsid w:val="00727088"/>
    <w:rsid w:val="00730078"/>
    <w:rsid w:val="007314D9"/>
    <w:rsid w:val="0073185D"/>
    <w:rsid w:val="00736677"/>
    <w:rsid w:val="00736BC6"/>
    <w:rsid w:val="00737B3A"/>
    <w:rsid w:val="00743153"/>
    <w:rsid w:val="00750402"/>
    <w:rsid w:val="007519C3"/>
    <w:rsid w:val="00752422"/>
    <w:rsid w:val="00753327"/>
    <w:rsid w:val="00753EDB"/>
    <w:rsid w:val="007577EF"/>
    <w:rsid w:val="00760EAC"/>
    <w:rsid w:val="00764DA8"/>
    <w:rsid w:val="00766DDC"/>
    <w:rsid w:val="007676F5"/>
    <w:rsid w:val="0077008E"/>
    <w:rsid w:val="00770836"/>
    <w:rsid w:val="0077454C"/>
    <w:rsid w:val="007763D2"/>
    <w:rsid w:val="00780C44"/>
    <w:rsid w:val="0078230F"/>
    <w:rsid w:val="007900D6"/>
    <w:rsid w:val="00791727"/>
    <w:rsid w:val="007935D5"/>
    <w:rsid w:val="00794580"/>
    <w:rsid w:val="00796FAA"/>
    <w:rsid w:val="00797DE3"/>
    <w:rsid w:val="007A0DED"/>
    <w:rsid w:val="007A0F8D"/>
    <w:rsid w:val="007A2234"/>
    <w:rsid w:val="007A3D0D"/>
    <w:rsid w:val="007A4230"/>
    <w:rsid w:val="007A47E6"/>
    <w:rsid w:val="007A5216"/>
    <w:rsid w:val="007A63C2"/>
    <w:rsid w:val="007A67C5"/>
    <w:rsid w:val="007A6D68"/>
    <w:rsid w:val="007B02E1"/>
    <w:rsid w:val="007B21D6"/>
    <w:rsid w:val="007B3F53"/>
    <w:rsid w:val="007B4BEE"/>
    <w:rsid w:val="007B4EAC"/>
    <w:rsid w:val="007B4F9A"/>
    <w:rsid w:val="007B7052"/>
    <w:rsid w:val="007B7B73"/>
    <w:rsid w:val="007B7F7B"/>
    <w:rsid w:val="007C18CF"/>
    <w:rsid w:val="007C1AC7"/>
    <w:rsid w:val="007C56F1"/>
    <w:rsid w:val="007C7FA1"/>
    <w:rsid w:val="007D2286"/>
    <w:rsid w:val="007D2732"/>
    <w:rsid w:val="007D64E0"/>
    <w:rsid w:val="007D7023"/>
    <w:rsid w:val="007E2DBD"/>
    <w:rsid w:val="007F6A89"/>
    <w:rsid w:val="007F72F0"/>
    <w:rsid w:val="00800061"/>
    <w:rsid w:val="0080043D"/>
    <w:rsid w:val="0080336A"/>
    <w:rsid w:val="008075AD"/>
    <w:rsid w:val="0080796F"/>
    <w:rsid w:val="008107B8"/>
    <w:rsid w:val="00811BB3"/>
    <w:rsid w:val="0081363A"/>
    <w:rsid w:val="00813D0D"/>
    <w:rsid w:val="008143E2"/>
    <w:rsid w:val="008155A2"/>
    <w:rsid w:val="008157C9"/>
    <w:rsid w:val="00816A79"/>
    <w:rsid w:val="00816ED9"/>
    <w:rsid w:val="008170AB"/>
    <w:rsid w:val="00817A7F"/>
    <w:rsid w:val="00817FAA"/>
    <w:rsid w:val="00820AEB"/>
    <w:rsid w:val="008216A3"/>
    <w:rsid w:val="008239F8"/>
    <w:rsid w:val="008254F2"/>
    <w:rsid w:val="00825517"/>
    <w:rsid w:val="00825B61"/>
    <w:rsid w:val="00827188"/>
    <w:rsid w:val="00831C2B"/>
    <w:rsid w:val="008331E5"/>
    <w:rsid w:val="008334D6"/>
    <w:rsid w:val="00837571"/>
    <w:rsid w:val="00844492"/>
    <w:rsid w:val="00845BD6"/>
    <w:rsid w:val="00847465"/>
    <w:rsid w:val="00850C93"/>
    <w:rsid w:val="00861B45"/>
    <w:rsid w:val="008658D6"/>
    <w:rsid w:val="008674B4"/>
    <w:rsid w:val="00867761"/>
    <w:rsid w:val="00873673"/>
    <w:rsid w:val="00881C6C"/>
    <w:rsid w:val="008836A6"/>
    <w:rsid w:val="00885393"/>
    <w:rsid w:val="00885DC8"/>
    <w:rsid w:val="008862C2"/>
    <w:rsid w:val="00886D42"/>
    <w:rsid w:val="00890A8D"/>
    <w:rsid w:val="00890E3D"/>
    <w:rsid w:val="008915E9"/>
    <w:rsid w:val="008921B7"/>
    <w:rsid w:val="008922E9"/>
    <w:rsid w:val="008936D3"/>
    <w:rsid w:val="00894209"/>
    <w:rsid w:val="0089461D"/>
    <w:rsid w:val="008975F9"/>
    <w:rsid w:val="008A0B22"/>
    <w:rsid w:val="008A150E"/>
    <w:rsid w:val="008A17C8"/>
    <w:rsid w:val="008A42B7"/>
    <w:rsid w:val="008A45DF"/>
    <w:rsid w:val="008A4D90"/>
    <w:rsid w:val="008A52E7"/>
    <w:rsid w:val="008A6A07"/>
    <w:rsid w:val="008A7268"/>
    <w:rsid w:val="008A7B90"/>
    <w:rsid w:val="008B3964"/>
    <w:rsid w:val="008B4531"/>
    <w:rsid w:val="008C1D19"/>
    <w:rsid w:val="008C2BE6"/>
    <w:rsid w:val="008C7331"/>
    <w:rsid w:val="008D1005"/>
    <w:rsid w:val="008D1949"/>
    <w:rsid w:val="008D3509"/>
    <w:rsid w:val="008D5561"/>
    <w:rsid w:val="008D56C6"/>
    <w:rsid w:val="008E1577"/>
    <w:rsid w:val="008E4A8B"/>
    <w:rsid w:val="008E5703"/>
    <w:rsid w:val="008E63A0"/>
    <w:rsid w:val="008E6A96"/>
    <w:rsid w:val="008E7A1E"/>
    <w:rsid w:val="008F0628"/>
    <w:rsid w:val="008F173D"/>
    <w:rsid w:val="008F5551"/>
    <w:rsid w:val="008F7D62"/>
    <w:rsid w:val="00906E2D"/>
    <w:rsid w:val="00907592"/>
    <w:rsid w:val="00907FF1"/>
    <w:rsid w:val="00911693"/>
    <w:rsid w:val="00913F08"/>
    <w:rsid w:val="009149C5"/>
    <w:rsid w:val="00914EDC"/>
    <w:rsid w:val="0091559F"/>
    <w:rsid w:val="009155FD"/>
    <w:rsid w:val="00915845"/>
    <w:rsid w:val="00916FD7"/>
    <w:rsid w:val="00921811"/>
    <w:rsid w:val="00923543"/>
    <w:rsid w:val="00923600"/>
    <w:rsid w:val="00924877"/>
    <w:rsid w:val="00924B66"/>
    <w:rsid w:val="00931111"/>
    <w:rsid w:val="00933324"/>
    <w:rsid w:val="00934234"/>
    <w:rsid w:val="00934901"/>
    <w:rsid w:val="00936E93"/>
    <w:rsid w:val="0094061A"/>
    <w:rsid w:val="00940AD1"/>
    <w:rsid w:val="00950A3F"/>
    <w:rsid w:val="00951A3C"/>
    <w:rsid w:val="00955952"/>
    <w:rsid w:val="00955C79"/>
    <w:rsid w:val="009569A7"/>
    <w:rsid w:val="009572F1"/>
    <w:rsid w:val="009608EC"/>
    <w:rsid w:val="00961E5A"/>
    <w:rsid w:val="009632F6"/>
    <w:rsid w:val="00963D48"/>
    <w:rsid w:val="00963DE9"/>
    <w:rsid w:val="00964378"/>
    <w:rsid w:val="00970DBE"/>
    <w:rsid w:val="009735EE"/>
    <w:rsid w:val="009769C3"/>
    <w:rsid w:val="00976FC2"/>
    <w:rsid w:val="00983DCA"/>
    <w:rsid w:val="00985654"/>
    <w:rsid w:val="009920EA"/>
    <w:rsid w:val="00992230"/>
    <w:rsid w:val="00992833"/>
    <w:rsid w:val="009959FE"/>
    <w:rsid w:val="009970BC"/>
    <w:rsid w:val="009971C0"/>
    <w:rsid w:val="009972C1"/>
    <w:rsid w:val="009A0E3F"/>
    <w:rsid w:val="009A12FA"/>
    <w:rsid w:val="009A63D6"/>
    <w:rsid w:val="009A6970"/>
    <w:rsid w:val="009A6C6C"/>
    <w:rsid w:val="009B0A90"/>
    <w:rsid w:val="009B2537"/>
    <w:rsid w:val="009B4335"/>
    <w:rsid w:val="009B4F71"/>
    <w:rsid w:val="009B5E07"/>
    <w:rsid w:val="009B729E"/>
    <w:rsid w:val="009C051A"/>
    <w:rsid w:val="009C2494"/>
    <w:rsid w:val="009C5A51"/>
    <w:rsid w:val="009C62A9"/>
    <w:rsid w:val="009D0BB6"/>
    <w:rsid w:val="009D23FD"/>
    <w:rsid w:val="009D3E1D"/>
    <w:rsid w:val="009D6F63"/>
    <w:rsid w:val="009D7180"/>
    <w:rsid w:val="009E3F37"/>
    <w:rsid w:val="009E4DC4"/>
    <w:rsid w:val="009E7761"/>
    <w:rsid w:val="009F00F9"/>
    <w:rsid w:val="009F476C"/>
    <w:rsid w:val="009F7141"/>
    <w:rsid w:val="00A0397D"/>
    <w:rsid w:val="00A07794"/>
    <w:rsid w:val="00A101A4"/>
    <w:rsid w:val="00A1071C"/>
    <w:rsid w:val="00A10E2F"/>
    <w:rsid w:val="00A11310"/>
    <w:rsid w:val="00A13DC5"/>
    <w:rsid w:val="00A14921"/>
    <w:rsid w:val="00A24567"/>
    <w:rsid w:val="00A27CAA"/>
    <w:rsid w:val="00A27F8E"/>
    <w:rsid w:val="00A3070E"/>
    <w:rsid w:val="00A30CFC"/>
    <w:rsid w:val="00A324E9"/>
    <w:rsid w:val="00A333DF"/>
    <w:rsid w:val="00A35498"/>
    <w:rsid w:val="00A357AF"/>
    <w:rsid w:val="00A35D65"/>
    <w:rsid w:val="00A36948"/>
    <w:rsid w:val="00A4128B"/>
    <w:rsid w:val="00A41337"/>
    <w:rsid w:val="00A44BE5"/>
    <w:rsid w:val="00A4649A"/>
    <w:rsid w:val="00A47D97"/>
    <w:rsid w:val="00A52040"/>
    <w:rsid w:val="00A537C8"/>
    <w:rsid w:val="00A53C9A"/>
    <w:rsid w:val="00A5500D"/>
    <w:rsid w:val="00A55F36"/>
    <w:rsid w:val="00A568BA"/>
    <w:rsid w:val="00A610BC"/>
    <w:rsid w:val="00A63F9B"/>
    <w:rsid w:val="00A64457"/>
    <w:rsid w:val="00A66C25"/>
    <w:rsid w:val="00A71583"/>
    <w:rsid w:val="00A71F36"/>
    <w:rsid w:val="00A71FCF"/>
    <w:rsid w:val="00A7282E"/>
    <w:rsid w:val="00A74272"/>
    <w:rsid w:val="00A74682"/>
    <w:rsid w:val="00A76B61"/>
    <w:rsid w:val="00A7772C"/>
    <w:rsid w:val="00A8045F"/>
    <w:rsid w:val="00A81D55"/>
    <w:rsid w:val="00A826FC"/>
    <w:rsid w:val="00A82745"/>
    <w:rsid w:val="00A84C09"/>
    <w:rsid w:val="00A86B40"/>
    <w:rsid w:val="00A87333"/>
    <w:rsid w:val="00A90478"/>
    <w:rsid w:val="00A907FB"/>
    <w:rsid w:val="00A91388"/>
    <w:rsid w:val="00A928F3"/>
    <w:rsid w:val="00A9370B"/>
    <w:rsid w:val="00A9497C"/>
    <w:rsid w:val="00A954D3"/>
    <w:rsid w:val="00AA24E7"/>
    <w:rsid w:val="00AA2E80"/>
    <w:rsid w:val="00AA61FD"/>
    <w:rsid w:val="00AB2C56"/>
    <w:rsid w:val="00AB4CA0"/>
    <w:rsid w:val="00AB53C1"/>
    <w:rsid w:val="00AB5B0B"/>
    <w:rsid w:val="00AB71A8"/>
    <w:rsid w:val="00AC0871"/>
    <w:rsid w:val="00AC3B33"/>
    <w:rsid w:val="00AC41BA"/>
    <w:rsid w:val="00AC6AD6"/>
    <w:rsid w:val="00AD3A7A"/>
    <w:rsid w:val="00AD46EF"/>
    <w:rsid w:val="00AD5F1E"/>
    <w:rsid w:val="00AE0B6E"/>
    <w:rsid w:val="00AE0CC9"/>
    <w:rsid w:val="00AE1699"/>
    <w:rsid w:val="00AE7832"/>
    <w:rsid w:val="00AF0665"/>
    <w:rsid w:val="00AF1815"/>
    <w:rsid w:val="00AF5B8C"/>
    <w:rsid w:val="00AF5E69"/>
    <w:rsid w:val="00AF5F92"/>
    <w:rsid w:val="00AF6A81"/>
    <w:rsid w:val="00B01E7F"/>
    <w:rsid w:val="00B02F2A"/>
    <w:rsid w:val="00B07C37"/>
    <w:rsid w:val="00B11F8B"/>
    <w:rsid w:val="00B209C2"/>
    <w:rsid w:val="00B24665"/>
    <w:rsid w:val="00B246B6"/>
    <w:rsid w:val="00B24791"/>
    <w:rsid w:val="00B27551"/>
    <w:rsid w:val="00B317A5"/>
    <w:rsid w:val="00B31BF2"/>
    <w:rsid w:val="00B37120"/>
    <w:rsid w:val="00B418B1"/>
    <w:rsid w:val="00B42015"/>
    <w:rsid w:val="00B44F17"/>
    <w:rsid w:val="00B458D0"/>
    <w:rsid w:val="00B51E78"/>
    <w:rsid w:val="00B5226A"/>
    <w:rsid w:val="00B53219"/>
    <w:rsid w:val="00B61835"/>
    <w:rsid w:val="00B61E42"/>
    <w:rsid w:val="00B622B2"/>
    <w:rsid w:val="00B6232F"/>
    <w:rsid w:val="00B656A4"/>
    <w:rsid w:val="00B6769C"/>
    <w:rsid w:val="00B67CA1"/>
    <w:rsid w:val="00B70148"/>
    <w:rsid w:val="00B70653"/>
    <w:rsid w:val="00B73A4E"/>
    <w:rsid w:val="00B75A46"/>
    <w:rsid w:val="00B764AD"/>
    <w:rsid w:val="00B82993"/>
    <w:rsid w:val="00B82B5B"/>
    <w:rsid w:val="00B838EB"/>
    <w:rsid w:val="00B844B9"/>
    <w:rsid w:val="00B86BE2"/>
    <w:rsid w:val="00B9052A"/>
    <w:rsid w:val="00B908EC"/>
    <w:rsid w:val="00B912C0"/>
    <w:rsid w:val="00B955E3"/>
    <w:rsid w:val="00B96037"/>
    <w:rsid w:val="00B966B7"/>
    <w:rsid w:val="00B96C59"/>
    <w:rsid w:val="00B97C98"/>
    <w:rsid w:val="00B97CA0"/>
    <w:rsid w:val="00BA1E9E"/>
    <w:rsid w:val="00BA3450"/>
    <w:rsid w:val="00BA4CB3"/>
    <w:rsid w:val="00BB2A2E"/>
    <w:rsid w:val="00BB2E7E"/>
    <w:rsid w:val="00BB5DAF"/>
    <w:rsid w:val="00BC181C"/>
    <w:rsid w:val="00BC2459"/>
    <w:rsid w:val="00BC26A1"/>
    <w:rsid w:val="00BC2817"/>
    <w:rsid w:val="00BC38EA"/>
    <w:rsid w:val="00BD184E"/>
    <w:rsid w:val="00BD318D"/>
    <w:rsid w:val="00BD5D74"/>
    <w:rsid w:val="00BD6E60"/>
    <w:rsid w:val="00BE2375"/>
    <w:rsid w:val="00BE25A0"/>
    <w:rsid w:val="00BE2BBA"/>
    <w:rsid w:val="00BE388A"/>
    <w:rsid w:val="00BE3E64"/>
    <w:rsid w:val="00BE436E"/>
    <w:rsid w:val="00BE731D"/>
    <w:rsid w:val="00BE76FD"/>
    <w:rsid w:val="00BE7DFB"/>
    <w:rsid w:val="00BF78ED"/>
    <w:rsid w:val="00C033C6"/>
    <w:rsid w:val="00C0438E"/>
    <w:rsid w:val="00C12457"/>
    <w:rsid w:val="00C1432C"/>
    <w:rsid w:val="00C15A06"/>
    <w:rsid w:val="00C175A0"/>
    <w:rsid w:val="00C20078"/>
    <w:rsid w:val="00C20166"/>
    <w:rsid w:val="00C201FE"/>
    <w:rsid w:val="00C20AC3"/>
    <w:rsid w:val="00C2178C"/>
    <w:rsid w:val="00C23781"/>
    <w:rsid w:val="00C23C02"/>
    <w:rsid w:val="00C25FF5"/>
    <w:rsid w:val="00C27560"/>
    <w:rsid w:val="00C30F8B"/>
    <w:rsid w:val="00C31822"/>
    <w:rsid w:val="00C31B75"/>
    <w:rsid w:val="00C35413"/>
    <w:rsid w:val="00C40379"/>
    <w:rsid w:val="00C428E4"/>
    <w:rsid w:val="00C43D92"/>
    <w:rsid w:val="00C51B3F"/>
    <w:rsid w:val="00C52C74"/>
    <w:rsid w:val="00C52D19"/>
    <w:rsid w:val="00C5317C"/>
    <w:rsid w:val="00C53903"/>
    <w:rsid w:val="00C53B2F"/>
    <w:rsid w:val="00C55FA3"/>
    <w:rsid w:val="00C5765A"/>
    <w:rsid w:val="00C6195F"/>
    <w:rsid w:val="00C63210"/>
    <w:rsid w:val="00C71160"/>
    <w:rsid w:val="00C73973"/>
    <w:rsid w:val="00C75D62"/>
    <w:rsid w:val="00C804B6"/>
    <w:rsid w:val="00C821E9"/>
    <w:rsid w:val="00C829D9"/>
    <w:rsid w:val="00C82B3B"/>
    <w:rsid w:val="00C8399E"/>
    <w:rsid w:val="00C8496C"/>
    <w:rsid w:val="00C87DC0"/>
    <w:rsid w:val="00C90E1E"/>
    <w:rsid w:val="00C9229C"/>
    <w:rsid w:val="00C9258B"/>
    <w:rsid w:val="00C93EDC"/>
    <w:rsid w:val="00C9461D"/>
    <w:rsid w:val="00C976D9"/>
    <w:rsid w:val="00CA03D6"/>
    <w:rsid w:val="00CA229C"/>
    <w:rsid w:val="00CA253A"/>
    <w:rsid w:val="00CA3CB1"/>
    <w:rsid w:val="00CA4980"/>
    <w:rsid w:val="00CA61C4"/>
    <w:rsid w:val="00CA6279"/>
    <w:rsid w:val="00CB1604"/>
    <w:rsid w:val="00CB338C"/>
    <w:rsid w:val="00CB6625"/>
    <w:rsid w:val="00CB7AE7"/>
    <w:rsid w:val="00CC069C"/>
    <w:rsid w:val="00CC6355"/>
    <w:rsid w:val="00CD14F7"/>
    <w:rsid w:val="00CD303B"/>
    <w:rsid w:val="00CD448C"/>
    <w:rsid w:val="00CD6C35"/>
    <w:rsid w:val="00CE09A4"/>
    <w:rsid w:val="00CE130D"/>
    <w:rsid w:val="00CE2BED"/>
    <w:rsid w:val="00CE3FC6"/>
    <w:rsid w:val="00CE6F3A"/>
    <w:rsid w:val="00CF392B"/>
    <w:rsid w:val="00CF491E"/>
    <w:rsid w:val="00CF612D"/>
    <w:rsid w:val="00D02979"/>
    <w:rsid w:val="00D03C0D"/>
    <w:rsid w:val="00D06066"/>
    <w:rsid w:val="00D10AC9"/>
    <w:rsid w:val="00D10B6A"/>
    <w:rsid w:val="00D13016"/>
    <w:rsid w:val="00D13162"/>
    <w:rsid w:val="00D15082"/>
    <w:rsid w:val="00D200FB"/>
    <w:rsid w:val="00D21B5C"/>
    <w:rsid w:val="00D21F6C"/>
    <w:rsid w:val="00D22667"/>
    <w:rsid w:val="00D22C48"/>
    <w:rsid w:val="00D232CF"/>
    <w:rsid w:val="00D243AB"/>
    <w:rsid w:val="00D25217"/>
    <w:rsid w:val="00D25776"/>
    <w:rsid w:val="00D26843"/>
    <w:rsid w:val="00D26CCB"/>
    <w:rsid w:val="00D27644"/>
    <w:rsid w:val="00D409D0"/>
    <w:rsid w:val="00D41FCE"/>
    <w:rsid w:val="00D43BC4"/>
    <w:rsid w:val="00D45AEE"/>
    <w:rsid w:val="00D46514"/>
    <w:rsid w:val="00D54B17"/>
    <w:rsid w:val="00D54F03"/>
    <w:rsid w:val="00D5639E"/>
    <w:rsid w:val="00D56B50"/>
    <w:rsid w:val="00D657DC"/>
    <w:rsid w:val="00D6611E"/>
    <w:rsid w:val="00D745DE"/>
    <w:rsid w:val="00D75D8A"/>
    <w:rsid w:val="00D771BC"/>
    <w:rsid w:val="00D77A7B"/>
    <w:rsid w:val="00D80985"/>
    <w:rsid w:val="00D80E94"/>
    <w:rsid w:val="00D81524"/>
    <w:rsid w:val="00D815C3"/>
    <w:rsid w:val="00D82E10"/>
    <w:rsid w:val="00D83E01"/>
    <w:rsid w:val="00D8410D"/>
    <w:rsid w:val="00D85741"/>
    <w:rsid w:val="00D865DD"/>
    <w:rsid w:val="00D870CB"/>
    <w:rsid w:val="00D9239D"/>
    <w:rsid w:val="00D933C3"/>
    <w:rsid w:val="00D937F3"/>
    <w:rsid w:val="00D9447C"/>
    <w:rsid w:val="00D94854"/>
    <w:rsid w:val="00D965A6"/>
    <w:rsid w:val="00DA04D3"/>
    <w:rsid w:val="00DA16DB"/>
    <w:rsid w:val="00DA1990"/>
    <w:rsid w:val="00DA63B8"/>
    <w:rsid w:val="00DA7EBB"/>
    <w:rsid w:val="00DB364D"/>
    <w:rsid w:val="00DB4B92"/>
    <w:rsid w:val="00DB6963"/>
    <w:rsid w:val="00DB7051"/>
    <w:rsid w:val="00DC024E"/>
    <w:rsid w:val="00DC096B"/>
    <w:rsid w:val="00DC1E36"/>
    <w:rsid w:val="00DC398E"/>
    <w:rsid w:val="00DC4434"/>
    <w:rsid w:val="00DC4B82"/>
    <w:rsid w:val="00DD0309"/>
    <w:rsid w:val="00DD4F5F"/>
    <w:rsid w:val="00DD5F63"/>
    <w:rsid w:val="00DE0419"/>
    <w:rsid w:val="00DE250B"/>
    <w:rsid w:val="00DE7E0B"/>
    <w:rsid w:val="00DF13F3"/>
    <w:rsid w:val="00DF3822"/>
    <w:rsid w:val="00DF4D2D"/>
    <w:rsid w:val="00DF4F60"/>
    <w:rsid w:val="00DF6B89"/>
    <w:rsid w:val="00E01284"/>
    <w:rsid w:val="00E046BF"/>
    <w:rsid w:val="00E0515C"/>
    <w:rsid w:val="00E07111"/>
    <w:rsid w:val="00E104C2"/>
    <w:rsid w:val="00E1093C"/>
    <w:rsid w:val="00E138FC"/>
    <w:rsid w:val="00E153BB"/>
    <w:rsid w:val="00E17ECD"/>
    <w:rsid w:val="00E22A6B"/>
    <w:rsid w:val="00E2564E"/>
    <w:rsid w:val="00E25A4B"/>
    <w:rsid w:val="00E26631"/>
    <w:rsid w:val="00E26CBA"/>
    <w:rsid w:val="00E30D1E"/>
    <w:rsid w:val="00E30D6E"/>
    <w:rsid w:val="00E31C3E"/>
    <w:rsid w:val="00E374DA"/>
    <w:rsid w:val="00E40559"/>
    <w:rsid w:val="00E45A82"/>
    <w:rsid w:val="00E47149"/>
    <w:rsid w:val="00E477E6"/>
    <w:rsid w:val="00E52E5B"/>
    <w:rsid w:val="00E57387"/>
    <w:rsid w:val="00E574EA"/>
    <w:rsid w:val="00E61086"/>
    <w:rsid w:val="00E625A9"/>
    <w:rsid w:val="00E625DA"/>
    <w:rsid w:val="00E63C14"/>
    <w:rsid w:val="00E64662"/>
    <w:rsid w:val="00E654DA"/>
    <w:rsid w:val="00E714FD"/>
    <w:rsid w:val="00E7174A"/>
    <w:rsid w:val="00E719E1"/>
    <w:rsid w:val="00E72198"/>
    <w:rsid w:val="00E73348"/>
    <w:rsid w:val="00E73A79"/>
    <w:rsid w:val="00E73BE1"/>
    <w:rsid w:val="00E7654A"/>
    <w:rsid w:val="00E81E42"/>
    <w:rsid w:val="00E8321A"/>
    <w:rsid w:val="00E8483F"/>
    <w:rsid w:val="00E86F35"/>
    <w:rsid w:val="00E87B04"/>
    <w:rsid w:val="00E91919"/>
    <w:rsid w:val="00E92BBB"/>
    <w:rsid w:val="00E942E0"/>
    <w:rsid w:val="00E94718"/>
    <w:rsid w:val="00E976EC"/>
    <w:rsid w:val="00E97F4B"/>
    <w:rsid w:val="00EA1FDE"/>
    <w:rsid w:val="00EA2804"/>
    <w:rsid w:val="00EA2E5D"/>
    <w:rsid w:val="00EA5A35"/>
    <w:rsid w:val="00EA6ADC"/>
    <w:rsid w:val="00EB256C"/>
    <w:rsid w:val="00EB3AA1"/>
    <w:rsid w:val="00EB618C"/>
    <w:rsid w:val="00EB6CA2"/>
    <w:rsid w:val="00EB7405"/>
    <w:rsid w:val="00EC082E"/>
    <w:rsid w:val="00EC4006"/>
    <w:rsid w:val="00ED18F1"/>
    <w:rsid w:val="00ED4286"/>
    <w:rsid w:val="00ED4F88"/>
    <w:rsid w:val="00ED6D74"/>
    <w:rsid w:val="00ED7A7F"/>
    <w:rsid w:val="00ED7A86"/>
    <w:rsid w:val="00ED7C36"/>
    <w:rsid w:val="00EE0D5A"/>
    <w:rsid w:val="00EE2F3F"/>
    <w:rsid w:val="00EE49EC"/>
    <w:rsid w:val="00EE5A5D"/>
    <w:rsid w:val="00EE6DAC"/>
    <w:rsid w:val="00EF6FD3"/>
    <w:rsid w:val="00EF7D92"/>
    <w:rsid w:val="00F00604"/>
    <w:rsid w:val="00F03C95"/>
    <w:rsid w:val="00F04C92"/>
    <w:rsid w:val="00F052AB"/>
    <w:rsid w:val="00F07489"/>
    <w:rsid w:val="00F11108"/>
    <w:rsid w:val="00F14F0B"/>
    <w:rsid w:val="00F15C94"/>
    <w:rsid w:val="00F1724B"/>
    <w:rsid w:val="00F209A0"/>
    <w:rsid w:val="00F229C4"/>
    <w:rsid w:val="00F23E7E"/>
    <w:rsid w:val="00F24A5D"/>
    <w:rsid w:val="00F24E75"/>
    <w:rsid w:val="00F2553D"/>
    <w:rsid w:val="00F26468"/>
    <w:rsid w:val="00F301C8"/>
    <w:rsid w:val="00F3195C"/>
    <w:rsid w:val="00F31E54"/>
    <w:rsid w:val="00F32B84"/>
    <w:rsid w:val="00F3779D"/>
    <w:rsid w:val="00F42374"/>
    <w:rsid w:val="00F4478C"/>
    <w:rsid w:val="00F452CF"/>
    <w:rsid w:val="00F45AC0"/>
    <w:rsid w:val="00F503AB"/>
    <w:rsid w:val="00F50F72"/>
    <w:rsid w:val="00F5629D"/>
    <w:rsid w:val="00F56D0A"/>
    <w:rsid w:val="00F62970"/>
    <w:rsid w:val="00F6497D"/>
    <w:rsid w:val="00F65397"/>
    <w:rsid w:val="00F66032"/>
    <w:rsid w:val="00F66A02"/>
    <w:rsid w:val="00F671E4"/>
    <w:rsid w:val="00F67872"/>
    <w:rsid w:val="00F72571"/>
    <w:rsid w:val="00F746D5"/>
    <w:rsid w:val="00F74F19"/>
    <w:rsid w:val="00F758A0"/>
    <w:rsid w:val="00F800BC"/>
    <w:rsid w:val="00F8078D"/>
    <w:rsid w:val="00F85343"/>
    <w:rsid w:val="00F857FC"/>
    <w:rsid w:val="00F95128"/>
    <w:rsid w:val="00F96876"/>
    <w:rsid w:val="00FA102D"/>
    <w:rsid w:val="00FA1086"/>
    <w:rsid w:val="00FA10FE"/>
    <w:rsid w:val="00FA1D1E"/>
    <w:rsid w:val="00FA60EF"/>
    <w:rsid w:val="00FB1654"/>
    <w:rsid w:val="00FB1D46"/>
    <w:rsid w:val="00FB2DC8"/>
    <w:rsid w:val="00FB302B"/>
    <w:rsid w:val="00FB6B74"/>
    <w:rsid w:val="00FC0E6C"/>
    <w:rsid w:val="00FC10BE"/>
    <w:rsid w:val="00FC2900"/>
    <w:rsid w:val="00FC367C"/>
    <w:rsid w:val="00FC535E"/>
    <w:rsid w:val="00FC5CF6"/>
    <w:rsid w:val="00FC64D2"/>
    <w:rsid w:val="00FC6A4B"/>
    <w:rsid w:val="00FC6E99"/>
    <w:rsid w:val="00FC71D3"/>
    <w:rsid w:val="00FD0A54"/>
    <w:rsid w:val="00FD24F0"/>
    <w:rsid w:val="00FD2755"/>
    <w:rsid w:val="00FD3EF3"/>
    <w:rsid w:val="00FD4F8E"/>
    <w:rsid w:val="00FD715A"/>
    <w:rsid w:val="00FE0CD9"/>
    <w:rsid w:val="00FE2873"/>
    <w:rsid w:val="00FE60BE"/>
    <w:rsid w:val="00FE7870"/>
    <w:rsid w:val="00FF0B91"/>
    <w:rsid w:val="00FF2782"/>
    <w:rsid w:val="00FF3A9B"/>
    <w:rsid w:val="00FF4090"/>
    <w:rsid w:val="00FF43CB"/>
    <w:rsid w:val="00FF5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78"/>
    <w:rPr>
      <w:rFonts w:ascii="Tahoma" w:hAnsi="Tahoma"/>
      <w:sz w:val="24"/>
      <w:szCs w:val="24"/>
    </w:rPr>
  </w:style>
  <w:style w:type="paragraph" w:styleId="Heading1">
    <w:name w:val="heading 1"/>
    <w:basedOn w:val="Normal"/>
    <w:next w:val="Normal"/>
    <w:qFormat/>
    <w:rsid w:val="00034C78"/>
    <w:pPr>
      <w:keepNext/>
      <w:numPr>
        <w:numId w:val="1"/>
      </w:numPr>
      <w:tabs>
        <w:tab w:val="clear" w:pos="1080"/>
      </w:tabs>
      <w:ind w:left="720"/>
      <w:outlineLvl w:val="0"/>
    </w:pPr>
    <w:rPr>
      <w:b/>
      <w:bCs/>
      <w:u w:val="single"/>
    </w:rPr>
  </w:style>
  <w:style w:type="paragraph" w:styleId="Heading2">
    <w:name w:val="heading 2"/>
    <w:basedOn w:val="Normal"/>
    <w:next w:val="Normal"/>
    <w:qFormat/>
    <w:rsid w:val="00034C78"/>
    <w:pPr>
      <w:keepNext/>
      <w:numPr>
        <w:ilvl w:val="1"/>
        <w:numId w:val="1"/>
      </w:numPr>
      <w:tabs>
        <w:tab w:val="clear" w:pos="1800"/>
      </w:tabs>
      <w:ind w:left="1440"/>
      <w:outlineLvl w:val="1"/>
    </w:pPr>
    <w:rPr>
      <w:b/>
      <w:bCs/>
      <w:u w:val="single"/>
    </w:rPr>
  </w:style>
  <w:style w:type="paragraph" w:styleId="Heading3">
    <w:name w:val="heading 3"/>
    <w:basedOn w:val="Normal"/>
    <w:next w:val="Normal"/>
    <w:qFormat/>
    <w:rsid w:val="00034C78"/>
    <w:pPr>
      <w:keepNext/>
      <w:outlineLvl w:val="2"/>
    </w:pPr>
    <w:rPr>
      <w:b/>
      <w:bCs/>
      <w:u w:val="single"/>
    </w:rPr>
  </w:style>
  <w:style w:type="paragraph" w:styleId="Heading4">
    <w:name w:val="heading 4"/>
    <w:basedOn w:val="Normal"/>
    <w:next w:val="Normal"/>
    <w:qFormat/>
    <w:rsid w:val="00034C78"/>
    <w:pPr>
      <w:keepNext/>
      <w:numPr>
        <w:numId w:val="2"/>
      </w:numPr>
      <w:tabs>
        <w:tab w:val="clear" w:pos="1080"/>
      </w:tabs>
      <w:ind w:left="0" w:firstLine="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4C78"/>
    <w:rPr>
      <w:b/>
      <w:bCs/>
    </w:rPr>
  </w:style>
  <w:style w:type="paragraph" w:styleId="Footer">
    <w:name w:val="footer"/>
    <w:basedOn w:val="Normal"/>
    <w:rsid w:val="00034C78"/>
    <w:pPr>
      <w:tabs>
        <w:tab w:val="center" w:pos="4320"/>
        <w:tab w:val="right" w:pos="8640"/>
      </w:tabs>
    </w:pPr>
  </w:style>
  <w:style w:type="character" w:styleId="PageNumber">
    <w:name w:val="page number"/>
    <w:basedOn w:val="DefaultParagraphFont"/>
    <w:rsid w:val="00034C78"/>
  </w:style>
  <w:style w:type="paragraph" w:styleId="BalloonText">
    <w:name w:val="Balloon Text"/>
    <w:basedOn w:val="Normal"/>
    <w:semiHidden/>
    <w:rsid w:val="00034C78"/>
    <w:rPr>
      <w:rFonts w:cs="Tahoma"/>
      <w:sz w:val="16"/>
      <w:szCs w:val="16"/>
    </w:rPr>
  </w:style>
  <w:style w:type="paragraph" w:styleId="Header">
    <w:name w:val="header"/>
    <w:basedOn w:val="Normal"/>
    <w:rsid w:val="00034C78"/>
    <w:pPr>
      <w:tabs>
        <w:tab w:val="center" w:pos="4320"/>
        <w:tab w:val="right" w:pos="8640"/>
      </w:tabs>
    </w:pPr>
  </w:style>
  <w:style w:type="paragraph" w:styleId="ListBullet2">
    <w:name w:val="List Bullet 2"/>
    <w:basedOn w:val="Normal"/>
    <w:autoRedefine/>
    <w:rsid w:val="009B4335"/>
    <w:pPr>
      <w:ind w:left="360"/>
    </w:pPr>
    <w:rPr>
      <w:rFonts w:ascii="Times New Roman" w:hAnsi="Times New Roman"/>
    </w:rPr>
  </w:style>
  <w:style w:type="paragraph" w:styleId="ListContinue2">
    <w:name w:val="List Continue 2"/>
    <w:basedOn w:val="Normal"/>
    <w:rsid w:val="00215369"/>
    <w:pPr>
      <w:spacing w:after="120"/>
      <w:ind w:left="720"/>
    </w:pPr>
    <w:rPr>
      <w:rFonts w:ascii="Times New Roman" w:hAnsi="Times New Roman"/>
    </w:rPr>
  </w:style>
  <w:style w:type="paragraph" w:styleId="BodyTextIndent">
    <w:name w:val="Body Text Indent"/>
    <w:basedOn w:val="Normal"/>
    <w:rsid w:val="00215369"/>
    <w:pPr>
      <w:spacing w:after="120"/>
      <w:ind w:left="360"/>
    </w:pPr>
    <w:rPr>
      <w:rFonts w:ascii="Times New Roman" w:hAnsi="Times New Roman"/>
    </w:rPr>
  </w:style>
  <w:style w:type="paragraph" w:styleId="ListBullet3">
    <w:name w:val="List Bullet 3"/>
    <w:basedOn w:val="Normal"/>
    <w:autoRedefine/>
    <w:rsid w:val="00A7282E"/>
    <w:rPr>
      <w:rFonts w:cs="Tahoma"/>
    </w:rPr>
  </w:style>
  <w:style w:type="paragraph" w:styleId="BodyTextIndent2">
    <w:name w:val="Body Text Indent 2"/>
    <w:basedOn w:val="Normal"/>
    <w:rsid w:val="00215369"/>
    <w:pPr>
      <w:spacing w:after="120" w:line="480" w:lineRule="auto"/>
      <w:ind w:left="360"/>
    </w:pPr>
  </w:style>
  <w:style w:type="paragraph" w:styleId="ListBullet">
    <w:name w:val="List Bullet"/>
    <w:basedOn w:val="Normal"/>
    <w:autoRedefine/>
    <w:rsid w:val="00116D67"/>
    <w:pPr>
      <w:tabs>
        <w:tab w:val="num" w:pos="-180"/>
      </w:tabs>
    </w:pPr>
    <w:rPr>
      <w:rFonts w:cs="Tahoma"/>
    </w:rPr>
  </w:style>
  <w:style w:type="paragraph" w:styleId="ListContinue">
    <w:name w:val="List Continue"/>
    <w:basedOn w:val="Normal"/>
    <w:rsid w:val="00402BD7"/>
    <w:pPr>
      <w:spacing w:after="120"/>
      <w:ind w:left="360"/>
    </w:pPr>
    <w:rPr>
      <w:rFonts w:ascii="Times New Roman" w:hAnsi="Times New Roman"/>
    </w:rPr>
  </w:style>
  <w:style w:type="paragraph" w:customStyle="1" w:styleId="Default">
    <w:name w:val="Default"/>
    <w:rsid w:val="00F3779D"/>
    <w:pPr>
      <w:autoSpaceDE w:val="0"/>
      <w:autoSpaceDN w:val="0"/>
      <w:adjustRightInd w:val="0"/>
    </w:pPr>
    <w:rPr>
      <w:color w:val="000000"/>
      <w:sz w:val="24"/>
      <w:szCs w:val="24"/>
    </w:rPr>
  </w:style>
  <w:style w:type="paragraph" w:styleId="NormalWeb">
    <w:name w:val="Normal (Web)"/>
    <w:basedOn w:val="Normal"/>
    <w:rsid w:val="00116D67"/>
    <w:pPr>
      <w:spacing w:before="100" w:beforeAutospacing="1" w:after="100" w:afterAutospacing="1"/>
    </w:pPr>
    <w:rPr>
      <w:rFonts w:ascii="Times New Roman" w:hAnsi="Times New Roman"/>
    </w:rPr>
  </w:style>
  <w:style w:type="paragraph" w:customStyle="1" w:styleId="intbodycopy">
    <w:name w:val="int_body_copy"/>
    <w:basedOn w:val="Normal"/>
    <w:rsid w:val="00116D67"/>
    <w:pPr>
      <w:spacing w:before="100" w:beforeAutospacing="1" w:after="100" w:afterAutospacing="1"/>
    </w:pPr>
    <w:rPr>
      <w:rFonts w:ascii="Verdana" w:hAnsi="Verdana"/>
      <w:sz w:val="17"/>
      <w:szCs w:val="17"/>
    </w:rPr>
  </w:style>
  <w:style w:type="character" w:customStyle="1" w:styleId="intbodycopy1">
    <w:name w:val="int_body_copy1"/>
    <w:basedOn w:val="DefaultParagraphFont"/>
    <w:rsid w:val="00116D67"/>
    <w:rPr>
      <w:rFonts w:ascii="Verdana" w:hAnsi="Verdana" w:hint="default"/>
      <w:b w:val="0"/>
      <w:bCs w:val="0"/>
      <w:sz w:val="17"/>
      <w:szCs w:val="17"/>
    </w:rPr>
  </w:style>
  <w:style w:type="paragraph" w:styleId="ListParagraph">
    <w:name w:val="List Paragraph"/>
    <w:basedOn w:val="Normal"/>
    <w:uiPriority w:val="34"/>
    <w:qFormat/>
    <w:rsid w:val="00E30D6E"/>
    <w:pPr>
      <w:spacing w:before="240"/>
      <w:ind w:left="720"/>
      <w:contextualSpacing/>
      <w:jc w:val="center"/>
    </w:pPr>
    <w:rPr>
      <w:rFonts w:ascii="Calibri" w:eastAsia="Calibri" w:hAnsi="Calibri"/>
      <w:sz w:val="22"/>
      <w:szCs w:val="22"/>
    </w:rPr>
  </w:style>
  <w:style w:type="paragraph" w:styleId="NoSpacing">
    <w:name w:val="No Spacing"/>
    <w:uiPriority w:val="1"/>
    <w:qFormat/>
    <w:rsid w:val="003915BC"/>
    <w:pPr>
      <w:jc w:val="center"/>
    </w:pPr>
    <w:rPr>
      <w:rFonts w:ascii="Calibri" w:eastAsia="Calibri" w:hAnsi="Calibri"/>
      <w:sz w:val="22"/>
      <w:szCs w:val="22"/>
    </w:rPr>
  </w:style>
  <w:style w:type="character" w:styleId="Strong">
    <w:name w:val="Strong"/>
    <w:basedOn w:val="DefaultParagraphFont"/>
    <w:uiPriority w:val="22"/>
    <w:qFormat/>
    <w:rsid w:val="00031F77"/>
    <w:rPr>
      <w:b/>
      <w:bCs/>
    </w:rPr>
  </w:style>
  <w:style w:type="paragraph" w:customStyle="1" w:styleId="ApplicationText">
    <w:name w:val="Application Text"/>
    <w:uiPriority w:val="99"/>
    <w:rsid w:val="00031F77"/>
    <w:pPr>
      <w:spacing w:after="120"/>
    </w:pPr>
    <w:rPr>
      <w:sz w:val="24"/>
    </w:rPr>
  </w:style>
  <w:style w:type="paragraph" w:customStyle="1" w:styleId="msobodytext5">
    <w:name w:val="msobodytext5"/>
    <w:rsid w:val="00EB7405"/>
    <w:pPr>
      <w:spacing w:line="420" w:lineRule="auto"/>
      <w:jc w:val="right"/>
    </w:pPr>
    <w:rPr>
      <w:rFonts w:ascii="Gill Sans MT" w:hAnsi="Gill Sans MT"/>
      <w:b/>
      <w:bCs/>
      <w:i/>
      <w:iCs/>
      <w:color w:val="005128"/>
      <w:kern w:val="28"/>
    </w:rPr>
  </w:style>
</w:styles>
</file>

<file path=word/webSettings.xml><?xml version="1.0" encoding="utf-8"?>
<w:webSettings xmlns:r="http://schemas.openxmlformats.org/officeDocument/2006/relationships" xmlns:w="http://schemas.openxmlformats.org/wordprocessingml/2006/main">
  <w:divs>
    <w:div w:id="68500080">
      <w:bodyDiv w:val="1"/>
      <w:marLeft w:val="0"/>
      <w:marRight w:val="0"/>
      <w:marTop w:val="0"/>
      <w:marBottom w:val="0"/>
      <w:divBdr>
        <w:top w:val="none" w:sz="0" w:space="0" w:color="auto"/>
        <w:left w:val="none" w:sz="0" w:space="0" w:color="auto"/>
        <w:bottom w:val="none" w:sz="0" w:space="0" w:color="auto"/>
        <w:right w:val="none" w:sz="0" w:space="0" w:color="auto"/>
      </w:divBdr>
    </w:div>
    <w:div w:id="120072898">
      <w:bodyDiv w:val="1"/>
      <w:marLeft w:val="0"/>
      <w:marRight w:val="0"/>
      <w:marTop w:val="0"/>
      <w:marBottom w:val="0"/>
      <w:divBdr>
        <w:top w:val="none" w:sz="0" w:space="0" w:color="auto"/>
        <w:left w:val="none" w:sz="0" w:space="0" w:color="auto"/>
        <w:bottom w:val="none" w:sz="0" w:space="0" w:color="auto"/>
        <w:right w:val="none" w:sz="0" w:space="0" w:color="auto"/>
      </w:divBdr>
      <w:divsChild>
        <w:div w:id="1730422083">
          <w:marLeft w:val="0"/>
          <w:marRight w:val="0"/>
          <w:marTop w:val="0"/>
          <w:marBottom w:val="0"/>
          <w:divBdr>
            <w:top w:val="none" w:sz="0" w:space="0" w:color="auto"/>
            <w:left w:val="none" w:sz="0" w:space="0" w:color="auto"/>
            <w:bottom w:val="none" w:sz="0" w:space="0" w:color="auto"/>
            <w:right w:val="none" w:sz="0" w:space="0" w:color="auto"/>
          </w:divBdr>
          <w:divsChild>
            <w:div w:id="25297061">
              <w:marLeft w:val="0"/>
              <w:marRight w:val="0"/>
              <w:marTop w:val="0"/>
              <w:marBottom w:val="0"/>
              <w:divBdr>
                <w:top w:val="none" w:sz="0" w:space="0" w:color="auto"/>
                <w:left w:val="none" w:sz="0" w:space="0" w:color="auto"/>
                <w:bottom w:val="none" w:sz="0" w:space="0" w:color="auto"/>
                <w:right w:val="none" w:sz="0" w:space="0" w:color="auto"/>
              </w:divBdr>
            </w:div>
            <w:div w:id="49690289">
              <w:marLeft w:val="0"/>
              <w:marRight w:val="0"/>
              <w:marTop w:val="0"/>
              <w:marBottom w:val="0"/>
              <w:divBdr>
                <w:top w:val="none" w:sz="0" w:space="0" w:color="auto"/>
                <w:left w:val="none" w:sz="0" w:space="0" w:color="auto"/>
                <w:bottom w:val="none" w:sz="0" w:space="0" w:color="auto"/>
                <w:right w:val="none" w:sz="0" w:space="0" w:color="auto"/>
              </w:divBdr>
            </w:div>
            <w:div w:id="117721404">
              <w:marLeft w:val="0"/>
              <w:marRight w:val="0"/>
              <w:marTop w:val="0"/>
              <w:marBottom w:val="0"/>
              <w:divBdr>
                <w:top w:val="none" w:sz="0" w:space="0" w:color="auto"/>
                <w:left w:val="none" w:sz="0" w:space="0" w:color="auto"/>
                <w:bottom w:val="none" w:sz="0" w:space="0" w:color="auto"/>
                <w:right w:val="none" w:sz="0" w:space="0" w:color="auto"/>
              </w:divBdr>
            </w:div>
            <w:div w:id="460727695">
              <w:marLeft w:val="0"/>
              <w:marRight w:val="0"/>
              <w:marTop w:val="0"/>
              <w:marBottom w:val="0"/>
              <w:divBdr>
                <w:top w:val="none" w:sz="0" w:space="0" w:color="auto"/>
                <w:left w:val="none" w:sz="0" w:space="0" w:color="auto"/>
                <w:bottom w:val="none" w:sz="0" w:space="0" w:color="auto"/>
                <w:right w:val="none" w:sz="0" w:space="0" w:color="auto"/>
              </w:divBdr>
            </w:div>
            <w:div w:id="525945162">
              <w:marLeft w:val="0"/>
              <w:marRight w:val="0"/>
              <w:marTop w:val="0"/>
              <w:marBottom w:val="0"/>
              <w:divBdr>
                <w:top w:val="none" w:sz="0" w:space="0" w:color="auto"/>
                <w:left w:val="none" w:sz="0" w:space="0" w:color="auto"/>
                <w:bottom w:val="none" w:sz="0" w:space="0" w:color="auto"/>
                <w:right w:val="none" w:sz="0" w:space="0" w:color="auto"/>
              </w:divBdr>
            </w:div>
            <w:div w:id="767042479">
              <w:marLeft w:val="0"/>
              <w:marRight w:val="0"/>
              <w:marTop w:val="0"/>
              <w:marBottom w:val="0"/>
              <w:divBdr>
                <w:top w:val="none" w:sz="0" w:space="0" w:color="auto"/>
                <w:left w:val="none" w:sz="0" w:space="0" w:color="auto"/>
                <w:bottom w:val="none" w:sz="0" w:space="0" w:color="auto"/>
                <w:right w:val="none" w:sz="0" w:space="0" w:color="auto"/>
              </w:divBdr>
            </w:div>
            <w:div w:id="901015054">
              <w:marLeft w:val="0"/>
              <w:marRight w:val="0"/>
              <w:marTop w:val="0"/>
              <w:marBottom w:val="0"/>
              <w:divBdr>
                <w:top w:val="none" w:sz="0" w:space="0" w:color="auto"/>
                <w:left w:val="none" w:sz="0" w:space="0" w:color="auto"/>
                <w:bottom w:val="none" w:sz="0" w:space="0" w:color="auto"/>
                <w:right w:val="none" w:sz="0" w:space="0" w:color="auto"/>
              </w:divBdr>
            </w:div>
            <w:div w:id="964039150">
              <w:marLeft w:val="0"/>
              <w:marRight w:val="0"/>
              <w:marTop w:val="0"/>
              <w:marBottom w:val="0"/>
              <w:divBdr>
                <w:top w:val="none" w:sz="0" w:space="0" w:color="auto"/>
                <w:left w:val="none" w:sz="0" w:space="0" w:color="auto"/>
                <w:bottom w:val="none" w:sz="0" w:space="0" w:color="auto"/>
                <w:right w:val="none" w:sz="0" w:space="0" w:color="auto"/>
              </w:divBdr>
            </w:div>
            <w:div w:id="16363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449">
      <w:bodyDiv w:val="1"/>
      <w:marLeft w:val="0"/>
      <w:marRight w:val="0"/>
      <w:marTop w:val="0"/>
      <w:marBottom w:val="0"/>
      <w:divBdr>
        <w:top w:val="none" w:sz="0" w:space="0" w:color="auto"/>
        <w:left w:val="none" w:sz="0" w:space="0" w:color="auto"/>
        <w:bottom w:val="none" w:sz="0" w:space="0" w:color="auto"/>
        <w:right w:val="none" w:sz="0" w:space="0" w:color="auto"/>
      </w:divBdr>
      <w:divsChild>
        <w:div w:id="341854316">
          <w:marLeft w:val="0"/>
          <w:marRight w:val="0"/>
          <w:marTop w:val="0"/>
          <w:marBottom w:val="0"/>
          <w:divBdr>
            <w:top w:val="none" w:sz="0" w:space="0" w:color="auto"/>
            <w:left w:val="none" w:sz="0" w:space="0" w:color="auto"/>
            <w:bottom w:val="none" w:sz="0" w:space="0" w:color="auto"/>
            <w:right w:val="none" w:sz="0" w:space="0" w:color="auto"/>
          </w:divBdr>
          <w:divsChild>
            <w:div w:id="17831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3306">
      <w:bodyDiv w:val="1"/>
      <w:marLeft w:val="0"/>
      <w:marRight w:val="0"/>
      <w:marTop w:val="0"/>
      <w:marBottom w:val="0"/>
      <w:divBdr>
        <w:top w:val="none" w:sz="0" w:space="0" w:color="auto"/>
        <w:left w:val="none" w:sz="0" w:space="0" w:color="auto"/>
        <w:bottom w:val="none" w:sz="0" w:space="0" w:color="auto"/>
        <w:right w:val="none" w:sz="0" w:space="0" w:color="auto"/>
      </w:divBdr>
      <w:divsChild>
        <w:div w:id="1217081878">
          <w:marLeft w:val="0"/>
          <w:marRight w:val="0"/>
          <w:marTop w:val="0"/>
          <w:marBottom w:val="0"/>
          <w:divBdr>
            <w:top w:val="none" w:sz="0" w:space="0" w:color="auto"/>
            <w:left w:val="none" w:sz="0" w:space="0" w:color="auto"/>
            <w:bottom w:val="none" w:sz="0" w:space="0" w:color="auto"/>
            <w:right w:val="none" w:sz="0" w:space="0" w:color="auto"/>
          </w:divBdr>
          <w:divsChild>
            <w:div w:id="410468089">
              <w:marLeft w:val="0"/>
              <w:marRight w:val="0"/>
              <w:marTop w:val="0"/>
              <w:marBottom w:val="0"/>
              <w:divBdr>
                <w:top w:val="none" w:sz="0" w:space="0" w:color="auto"/>
                <w:left w:val="none" w:sz="0" w:space="0" w:color="auto"/>
                <w:bottom w:val="none" w:sz="0" w:space="0" w:color="auto"/>
                <w:right w:val="none" w:sz="0" w:space="0" w:color="auto"/>
              </w:divBdr>
            </w:div>
            <w:div w:id="1085108014">
              <w:marLeft w:val="0"/>
              <w:marRight w:val="0"/>
              <w:marTop w:val="0"/>
              <w:marBottom w:val="0"/>
              <w:divBdr>
                <w:top w:val="none" w:sz="0" w:space="0" w:color="auto"/>
                <w:left w:val="none" w:sz="0" w:space="0" w:color="auto"/>
                <w:bottom w:val="none" w:sz="0" w:space="0" w:color="auto"/>
                <w:right w:val="none" w:sz="0" w:space="0" w:color="auto"/>
              </w:divBdr>
            </w:div>
            <w:div w:id="1438406171">
              <w:marLeft w:val="0"/>
              <w:marRight w:val="0"/>
              <w:marTop w:val="0"/>
              <w:marBottom w:val="0"/>
              <w:divBdr>
                <w:top w:val="none" w:sz="0" w:space="0" w:color="auto"/>
                <w:left w:val="none" w:sz="0" w:space="0" w:color="auto"/>
                <w:bottom w:val="none" w:sz="0" w:space="0" w:color="auto"/>
                <w:right w:val="none" w:sz="0" w:space="0" w:color="auto"/>
              </w:divBdr>
            </w:div>
            <w:div w:id="1679035505">
              <w:marLeft w:val="0"/>
              <w:marRight w:val="0"/>
              <w:marTop w:val="0"/>
              <w:marBottom w:val="0"/>
              <w:divBdr>
                <w:top w:val="none" w:sz="0" w:space="0" w:color="auto"/>
                <w:left w:val="none" w:sz="0" w:space="0" w:color="auto"/>
                <w:bottom w:val="none" w:sz="0" w:space="0" w:color="auto"/>
                <w:right w:val="none" w:sz="0" w:space="0" w:color="auto"/>
              </w:divBdr>
            </w:div>
            <w:div w:id="18130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150">
      <w:bodyDiv w:val="1"/>
      <w:marLeft w:val="0"/>
      <w:marRight w:val="0"/>
      <w:marTop w:val="0"/>
      <w:marBottom w:val="0"/>
      <w:divBdr>
        <w:top w:val="none" w:sz="0" w:space="0" w:color="auto"/>
        <w:left w:val="none" w:sz="0" w:space="0" w:color="auto"/>
        <w:bottom w:val="none" w:sz="0" w:space="0" w:color="auto"/>
        <w:right w:val="none" w:sz="0" w:space="0" w:color="auto"/>
      </w:divBdr>
      <w:divsChild>
        <w:div w:id="26565151">
          <w:marLeft w:val="0"/>
          <w:marRight w:val="0"/>
          <w:marTop w:val="0"/>
          <w:marBottom w:val="0"/>
          <w:divBdr>
            <w:top w:val="none" w:sz="0" w:space="0" w:color="auto"/>
            <w:left w:val="none" w:sz="0" w:space="0" w:color="auto"/>
            <w:bottom w:val="none" w:sz="0" w:space="0" w:color="auto"/>
            <w:right w:val="none" w:sz="0" w:space="0" w:color="auto"/>
          </w:divBdr>
          <w:divsChild>
            <w:div w:id="358898460">
              <w:marLeft w:val="0"/>
              <w:marRight w:val="0"/>
              <w:marTop w:val="0"/>
              <w:marBottom w:val="0"/>
              <w:divBdr>
                <w:top w:val="none" w:sz="0" w:space="0" w:color="auto"/>
                <w:left w:val="none" w:sz="0" w:space="0" w:color="auto"/>
                <w:bottom w:val="none" w:sz="0" w:space="0" w:color="auto"/>
                <w:right w:val="none" w:sz="0" w:space="0" w:color="auto"/>
              </w:divBdr>
            </w:div>
            <w:div w:id="367608622">
              <w:marLeft w:val="0"/>
              <w:marRight w:val="0"/>
              <w:marTop w:val="0"/>
              <w:marBottom w:val="0"/>
              <w:divBdr>
                <w:top w:val="none" w:sz="0" w:space="0" w:color="auto"/>
                <w:left w:val="none" w:sz="0" w:space="0" w:color="auto"/>
                <w:bottom w:val="none" w:sz="0" w:space="0" w:color="auto"/>
                <w:right w:val="none" w:sz="0" w:space="0" w:color="auto"/>
              </w:divBdr>
            </w:div>
            <w:div w:id="1225987824">
              <w:marLeft w:val="0"/>
              <w:marRight w:val="0"/>
              <w:marTop w:val="0"/>
              <w:marBottom w:val="0"/>
              <w:divBdr>
                <w:top w:val="none" w:sz="0" w:space="0" w:color="auto"/>
                <w:left w:val="none" w:sz="0" w:space="0" w:color="auto"/>
                <w:bottom w:val="none" w:sz="0" w:space="0" w:color="auto"/>
                <w:right w:val="none" w:sz="0" w:space="0" w:color="auto"/>
              </w:divBdr>
            </w:div>
            <w:div w:id="1266811096">
              <w:marLeft w:val="0"/>
              <w:marRight w:val="0"/>
              <w:marTop w:val="0"/>
              <w:marBottom w:val="0"/>
              <w:divBdr>
                <w:top w:val="none" w:sz="0" w:space="0" w:color="auto"/>
                <w:left w:val="none" w:sz="0" w:space="0" w:color="auto"/>
                <w:bottom w:val="none" w:sz="0" w:space="0" w:color="auto"/>
                <w:right w:val="none" w:sz="0" w:space="0" w:color="auto"/>
              </w:divBdr>
            </w:div>
            <w:div w:id="17427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8463">
      <w:bodyDiv w:val="1"/>
      <w:marLeft w:val="0"/>
      <w:marRight w:val="0"/>
      <w:marTop w:val="0"/>
      <w:marBottom w:val="0"/>
      <w:divBdr>
        <w:top w:val="none" w:sz="0" w:space="0" w:color="auto"/>
        <w:left w:val="none" w:sz="0" w:space="0" w:color="auto"/>
        <w:bottom w:val="none" w:sz="0" w:space="0" w:color="auto"/>
        <w:right w:val="none" w:sz="0" w:space="0" w:color="auto"/>
      </w:divBdr>
    </w:div>
    <w:div w:id="643198955">
      <w:bodyDiv w:val="1"/>
      <w:marLeft w:val="0"/>
      <w:marRight w:val="0"/>
      <w:marTop w:val="0"/>
      <w:marBottom w:val="0"/>
      <w:divBdr>
        <w:top w:val="none" w:sz="0" w:space="0" w:color="auto"/>
        <w:left w:val="none" w:sz="0" w:space="0" w:color="auto"/>
        <w:bottom w:val="none" w:sz="0" w:space="0" w:color="auto"/>
        <w:right w:val="none" w:sz="0" w:space="0" w:color="auto"/>
      </w:divBdr>
    </w:div>
    <w:div w:id="707679693">
      <w:bodyDiv w:val="1"/>
      <w:marLeft w:val="0"/>
      <w:marRight w:val="0"/>
      <w:marTop w:val="0"/>
      <w:marBottom w:val="0"/>
      <w:divBdr>
        <w:top w:val="none" w:sz="0" w:space="0" w:color="auto"/>
        <w:left w:val="none" w:sz="0" w:space="0" w:color="auto"/>
        <w:bottom w:val="none" w:sz="0" w:space="0" w:color="auto"/>
        <w:right w:val="none" w:sz="0" w:space="0" w:color="auto"/>
      </w:divBdr>
      <w:divsChild>
        <w:div w:id="68119274">
          <w:marLeft w:val="0"/>
          <w:marRight w:val="0"/>
          <w:marTop w:val="0"/>
          <w:marBottom w:val="0"/>
          <w:divBdr>
            <w:top w:val="none" w:sz="0" w:space="0" w:color="auto"/>
            <w:left w:val="none" w:sz="0" w:space="0" w:color="auto"/>
            <w:bottom w:val="none" w:sz="0" w:space="0" w:color="auto"/>
            <w:right w:val="none" w:sz="0" w:space="0" w:color="auto"/>
          </w:divBdr>
          <w:divsChild>
            <w:div w:id="1530101368">
              <w:marLeft w:val="0"/>
              <w:marRight w:val="0"/>
              <w:marTop w:val="0"/>
              <w:marBottom w:val="0"/>
              <w:divBdr>
                <w:top w:val="none" w:sz="0" w:space="0" w:color="auto"/>
                <w:left w:val="none" w:sz="0" w:space="0" w:color="auto"/>
                <w:bottom w:val="none" w:sz="0" w:space="0" w:color="auto"/>
                <w:right w:val="none" w:sz="0" w:space="0" w:color="auto"/>
              </w:divBdr>
            </w:div>
            <w:div w:id="20252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1056">
      <w:bodyDiv w:val="1"/>
      <w:marLeft w:val="0"/>
      <w:marRight w:val="0"/>
      <w:marTop w:val="0"/>
      <w:marBottom w:val="0"/>
      <w:divBdr>
        <w:top w:val="none" w:sz="0" w:space="0" w:color="auto"/>
        <w:left w:val="none" w:sz="0" w:space="0" w:color="auto"/>
        <w:bottom w:val="none" w:sz="0" w:space="0" w:color="auto"/>
        <w:right w:val="none" w:sz="0" w:space="0" w:color="auto"/>
      </w:divBdr>
      <w:divsChild>
        <w:div w:id="329529139">
          <w:marLeft w:val="0"/>
          <w:marRight w:val="0"/>
          <w:marTop w:val="0"/>
          <w:marBottom w:val="0"/>
          <w:divBdr>
            <w:top w:val="none" w:sz="0" w:space="0" w:color="auto"/>
            <w:left w:val="none" w:sz="0" w:space="0" w:color="auto"/>
            <w:bottom w:val="none" w:sz="0" w:space="0" w:color="auto"/>
            <w:right w:val="none" w:sz="0" w:space="0" w:color="auto"/>
          </w:divBdr>
          <w:divsChild>
            <w:div w:id="40712071">
              <w:marLeft w:val="0"/>
              <w:marRight w:val="0"/>
              <w:marTop w:val="0"/>
              <w:marBottom w:val="0"/>
              <w:divBdr>
                <w:top w:val="none" w:sz="0" w:space="0" w:color="auto"/>
                <w:left w:val="none" w:sz="0" w:space="0" w:color="auto"/>
                <w:bottom w:val="none" w:sz="0" w:space="0" w:color="auto"/>
                <w:right w:val="none" w:sz="0" w:space="0" w:color="auto"/>
              </w:divBdr>
            </w:div>
            <w:div w:id="292946223">
              <w:marLeft w:val="0"/>
              <w:marRight w:val="0"/>
              <w:marTop w:val="0"/>
              <w:marBottom w:val="0"/>
              <w:divBdr>
                <w:top w:val="none" w:sz="0" w:space="0" w:color="auto"/>
                <w:left w:val="none" w:sz="0" w:space="0" w:color="auto"/>
                <w:bottom w:val="none" w:sz="0" w:space="0" w:color="auto"/>
                <w:right w:val="none" w:sz="0" w:space="0" w:color="auto"/>
              </w:divBdr>
            </w:div>
            <w:div w:id="457533911">
              <w:marLeft w:val="0"/>
              <w:marRight w:val="0"/>
              <w:marTop w:val="0"/>
              <w:marBottom w:val="0"/>
              <w:divBdr>
                <w:top w:val="none" w:sz="0" w:space="0" w:color="auto"/>
                <w:left w:val="none" w:sz="0" w:space="0" w:color="auto"/>
                <w:bottom w:val="none" w:sz="0" w:space="0" w:color="auto"/>
                <w:right w:val="none" w:sz="0" w:space="0" w:color="auto"/>
              </w:divBdr>
            </w:div>
            <w:div w:id="498227996">
              <w:marLeft w:val="0"/>
              <w:marRight w:val="0"/>
              <w:marTop w:val="0"/>
              <w:marBottom w:val="0"/>
              <w:divBdr>
                <w:top w:val="none" w:sz="0" w:space="0" w:color="auto"/>
                <w:left w:val="none" w:sz="0" w:space="0" w:color="auto"/>
                <w:bottom w:val="none" w:sz="0" w:space="0" w:color="auto"/>
                <w:right w:val="none" w:sz="0" w:space="0" w:color="auto"/>
              </w:divBdr>
            </w:div>
            <w:div w:id="1557232059">
              <w:marLeft w:val="0"/>
              <w:marRight w:val="0"/>
              <w:marTop w:val="0"/>
              <w:marBottom w:val="0"/>
              <w:divBdr>
                <w:top w:val="none" w:sz="0" w:space="0" w:color="auto"/>
                <w:left w:val="none" w:sz="0" w:space="0" w:color="auto"/>
                <w:bottom w:val="none" w:sz="0" w:space="0" w:color="auto"/>
                <w:right w:val="none" w:sz="0" w:space="0" w:color="auto"/>
              </w:divBdr>
            </w:div>
            <w:div w:id="16858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7038">
      <w:bodyDiv w:val="1"/>
      <w:marLeft w:val="0"/>
      <w:marRight w:val="0"/>
      <w:marTop w:val="0"/>
      <w:marBottom w:val="0"/>
      <w:divBdr>
        <w:top w:val="none" w:sz="0" w:space="0" w:color="auto"/>
        <w:left w:val="none" w:sz="0" w:space="0" w:color="auto"/>
        <w:bottom w:val="none" w:sz="0" w:space="0" w:color="auto"/>
        <w:right w:val="none" w:sz="0" w:space="0" w:color="auto"/>
      </w:divBdr>
      <w:divsChild>
        <w:div w:id="54277982">
          <w:marLeft w:val="0"/>
          <w:marRight w:val="0"/>
          <w:marTop w:val="0"/>
          <w:marBottom w:val="0"/>
          <w:divBdr>
            <w:top w:val="none" w:sz="0" w:space="0" w:color="auto"/>
            <w:left w:val="none" w:sz="0" w:space="0" w:color="auto"/>
            <w:bottom w:val="none" w:sz="0" w:space="0" w:color="auto"/>
            <w:right w:val="none" w:sz="0" w:space="0" w:color="auto"/>
          </w:divBdr>
          <w:divsChild>
            <w:div w:id="201526723">
              <w:marLeft w:val="0"/>
              <w:marRight w:val="0"/>
              <w:marTop w:val="0"/>
              <w:marBottom w:val="0"/>
              <w:divBdr>
                <w:top w:val="none" w:sz="0" w:space="0" w:color="auto"/>
                <w:left w:val="none" w:sz="0" w:space="0" w:color="auto"/>
                <w:bottom w:val="none" w:sz="0" w:space="0" w:color="auto"/>
                <w:right w:val="none" w:sz="0" w:space="0" w:color="auto"/>
              </w:divBdr>
            </w:div>
            <w:div w:id="242641321">
              <w:marLeft w:val="0"/>
              <w:marRight w:val="0"/>
              <w:marTop w:val="0"/>
              <w:marBottom w:val="0"/>
              <w:divBdr>
                <w:top w:val="none" w:sz="0" w:space="0" w:color="auto"/>
                <w:left w:val="none" w:sz="0" w:space="0" w:color="auto"/>
                <w:bottom w:val="none" w:sz="0" w:space="0" w:color="auto"/>
                <w:right w:val="none" w:sz="0" w:space="0" w:color="auto"/>
              </w:divBdr>
            </w:div>
            <w:div w:id="468867094">
              <w:marLeft w:val="0"/>
              <w:marRight w:val="0"/>
              <w:marTop w:val="0"/>
              <w:marBottom w:val="0"/>
              <w:divBdr>
                <w:top w:val="none" w:sz="0" w:space="0" w:color="auto"/>
                <w:left w:val="none" w:sz="0" w:space="0" w:color="auto"/>
                <w:bottom w:val="none" w:sz="0" w:space="0" w:color="auto"/>
                <w:right w:val="none" w:sz="0" w:space="0" w:color="auto"/>
              </w:divBdr>
            </w:div>
            <w:div w:id="541668705">
              <w:marLeft w:val="0"/>
              <w:marRight w:val="0"/>
              <w:marTop w:val="0"/>
              <w:marBottom w:val="0"/>
              <w:divBdr>
                <w:top w:val="none" w:sz="0" w:space="0" w:color="auto"/>
                <w:left w:val="none" w:sz="0" w:space="0" w:color="auto"/>
                <w:bottom w:val="none" w:sz="0" w:space="0" w:color="auto"/>
                <w:right w:val="none" w:sz="0" w:space="0" w:color="auto"/>
              </w:divBdr>
            </w:div>
            <w:div w:id="746927439">
              <w:marLeft w:val="0"/>
              <w:marRight w:val="0"/>
              <w:marTop w:val="0"/>
              <w:marBottom w:val="0"/>
              <w:divBdr>
                <w:top w:val="none" w:sz="0" w:space="0" w:color="auto"/>
                <w:left w:val="none" w:sz="0" w:space="0" w:color="auto"/>
                <w:bottom w:val="none" w:sz="0" w:space="0" w:color="auto"/>
                <w:right w:val="none" w:sz="0" w:space="0" w:color="auto"/>
              </w:divBdr>
            </w:div>
            <w:div w:id="778447397">
              <w:marLeft w:val="0"/>
              <w:marRight w:val="0"/>
              <w:marTop w:val="0"/>
              <w:marBottom w:val="0"/>
              <w:divBdr>
                <w:top w:val="none" w:sz="0" w:space="0" w:color="auto"/>
                <w:left w:val="none" w:sz="0" w:space="0" w:color="auto"/>
                <w:bottom w:val="none" w:sz="0" w:space="0" w:color="auto"/>
                <w:right w:val="none" w:sz="0" w:space="0" w:color="auto"/>
              </w:divBdr>
            </w:div>
            <w:div w:id="1108086710">
              <w:marLeft w:val="0"/>
              <w:marRight w:val="0"/>
              <w:marTop w:val="0"/>
              <w:marBottom w:val="0"/>
              <w:divBdr>
                <w:top w:val="none" w:sz="0" w:space="0" w:color="auto"/>
                <w:left w:val="none" w:sz="0" w:space="0" w:color="auto"/>
                <w:bottom w:val="none" w:sz="0" w:space="0" w:color="auto"/>
                <w:right w:val="none" w:sz="0" w:space="0" w:color="auto"/>
              </w:divBdr>
            </w:div>
            <w:div w:id="1416322258">
              <w:marLeft w:val="0"/>
              <w:marRight w:val="0"/>
              <w:marTop w:val="0"/>
              <w:marBottom w:val="0"/>
              <w:divBdr>
                <w:top w:val="none" w:sz="0" w:space="0" w:color="auto"/>
                <w:left w:val="none" w:sz="0" w:space="0" w:color="auto"/>
                <w:bottom w:val="none" w:sz="0" w:space="0" w:color="auto"/>
                <w:right w:val="none" w:sz="0" w:space="0" w:color="auto"/>
              </w:divBdr>
            </w:div>
            <w:div w:id="1503550046">
              <w:marLeft w:val="0"/>
              <w:marRight w:val="0"/>
              <w:marTop w:val="0"/>
              <w:marBottom w:val="0"/>
              <w:divBdr>
                <w:top w:val="none" w:sz="0" w:space="0" w:color="auto"/>
                <w:left w:val="none" w:sz="0" w:space="0" w:color="auto"/>
                <w:bottom w:val="none" w:sz="0" w:space="0" w:color="auto"/>
                <w:right w:val="none" w:sz="0" w:space="0" w:color="auto"/>
              </w:divBdr>
            </w:div>
            <w:div w:id="1644043023">
              <w:marLeft w:val="0"/>
              <w:marRight w:val="0"/>
              <w:marTop w:val="0"/>
              <w:marBottom w:val="0"/>
              <w:divBdr>
                <w:top w:val="none" w:sz="0" w:space="0" w:color="auto"/>
                <w:left w:val="none" w:sz="0" w:space="0" w:color="auto"/>
                <w:bottom w:val="none" w:sz="0" w:space="0" w:color="auto"/>
                <w:right w:val="none" w:sz="0" w:space="0" w:color="auto"/>
              </w:divBdr>
            </w:div>
            <w:div w:id="1739595792">
              <w:marLeft w:val="0"/>
              <w:marRight w:val="0"/>
              <w:marTop w:val="0"/>
              <w:marBottom w:val="0"/>
              <w:divBdr>
                <w:top w:val="none" w:sz="0" w:space="0" w:color="auto"/>
                <w:left w:val="none" w:sz="0" w:space="0" w:color="auto"/>
                <w:bottom w:val="none" w:sz="0" w:space="0" w:color="auto"/>
                <w:right w:val="none" w:sz="0" w:space="0" w:color="auto"/>
              </w:divBdr>
            </w:div>
            <w:div w:id="17691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5756">
      <w:bodyDiv w:val="1"/>
      <w:marLeft w:val="0"/>
      <w:marRight w:val="0"/>
      <w:marTop w:val="0"/>
      <w:marBottom w:val="0"/>
      <w:divBdr>
        <w:top w:val="none" w:sz="0" w:space="0" w:color="auto"/>
        <w:left w:val="none" w:sz="0" w:space="0" w:color="auto"/>
        <w:bottom w:val="none" w:sz="0" w:space="0" w:color="auto"/>
        <w:right w:val="none" w:sz="0" w:space="0" w:color="auto"/>
      </w:divBdr>
      <w:divsChild>
        <w:div w:id="138882739">
          <w:marLeft w:val="0"/>
          <w:marRight w:val="0"/>
          <w:marTop w:val="0"/>
          <w:marBottom w:val="0"/>
          <w:divBdr>
            <w:top w:val="none" w:sz="0" w:space="0" w:color="auto"/>
            <w:left w:val="none" w:sz="0" w:space="0" w:color="auto"/>
            <w:bottom w:val="none" w:sz="0" w:space="0" w:color="auto"/>
            <w:right w:val="none" w:sz="0" w:space="0" w:color="auto"/>
          </w:divBdr>
          <w:divsChild>
            <w:div w:id="95250749">
              <w:marLeft w:val="0"/>
              <w:marRight w:val="0"/>
              <w:marTop w:val="0"/>
              <w:marBottom w:val="0"/>
              <w:divBdr>
                <w:top w:val="none" w:sz="0" w:space="0" w:color="auto"/>
                <w:left w:val="none" w:sz="0" w:space="0" w:color="auto"/>
                <w:bottom w:val="none" w:sz="0" w:space="0" w:color="auto"/>
                <w:right w:val="none" w:sz="0" w:space="0" w:color="auto"/>
              </w:divBdr>
            </w:div>
            <w:div w:id="569535003">
              <w:marLeft w:val="0"/>
              <w:marRight w:val="0"/>
              <w:marTop w:val="0"/>
              <w:marBottom w:val="0"/>
              <w:divBdr>
                <w:top w:val="none" w:sz="0" w:space="0" w:color="auto"/>
                <w:left w:val="none" w:sz="0" w:space="0" w:color="auto"/>
                <w:bottom w:val="none" w:sz="0" w:space="0" w:color="auto"/>
                <w:right w:val="none" w:sz="0" w:space="0" w:color="auto"/>
              </w:divBdr>
            </w:div>
            <w:div w:id="614559563">
              <w:marLeft w:val="0"/>
              <w:marRight w:val="0"/>
              <w:marTop w:val="0"/>
              <w:marBottom w:val="0"/>
              <w:divBdr>
                <w:top w:val="none" w:sz="0" w:space="0" w:color="auto"/>
                <w:left w:val="none" w:sz="0" w:space="0" w:color="auto"/>
                <w:bottom w:val="none" w:sz="0" w:space="0" w:color="auto"/>
                <w:right w:val="none" w:sz="0" w:space="0" w:color="auto"/>
              </w:divBdr>
            </w:div>
            <w:div w:id="711460441">
              <w:marLeft w:val="0"/>
              <w:marRight w:val="0"/>
              <w:marTop w:val="0"/>
              <w:marBottom w:val="0"/>
              <w:divBdr>
                <w:top w:val="none" w:sz="0" w:space="0" w:color="auto"/>
                <w:left w:val="none" w:sz="0" w:space="0" w:color="auto"/>
                <w:bottom w:val="none" w:sz="0" w:space="0" w:color="auto"/>
                <w:right w:val="none" w:sz="0" w:space="0" w:color="auto"/>
              </w:divBdr>
            </w:div>
            <w:div w:id="918560958">
              <w:marLeft w:val="0"/>
              <w:marRight w:val="0"/>
              <w:marTop w:val="0"/>
              <w:marBottom w:val="0"/>
              <w:divBdr>
                <w:top w:val="none" w:sz="0" w:space="0" w:color="auto"/>
                <w:left w:val="none" w:sz="0" w:space="0" w:color="auto"/>
                <w:bottom w:val="none" w:sz="0" w:space="0" w:color="auto"/>
                <w:right w:val="none" w:sz="0" w:space="0" w:color="auto"/>
              </w:divBdr>
            </w:div>
            <w:div w:id="919604613">
              <w:marLeft w:val="0"/>
              <w:marRight w:val="0"/>
              <w:marTop w:val="0"/>
              <w:marBottom w:val="0"/>
              <w:divBdr>
                <w:top w:val="none" w:sz="0" w:space="0" w:color="auto"/>
                <w:left w:val="none" w:sz="0" w:space="0" w:color="auto"/>
                <w:bottom w:val="none" w:sz="0" w:space="0" w:color="auto"/>
                <w:right w:val="none" w:sz="0" w:space="0" w:color="auto"/>
              </w:divBdr>
            </w:div>
            <w:div w:id="926884390">
              <w:marLeft w:val="0"/>
              <w:marRight w:val="0"/>
              <w:marTop w:val="0"/>
              <w:marBottom w:val="0"/>
              <w:divBdr>
                <w:top w:val="none" w:sz="0" w:space="0" w:color="auto"/>
                <w:left w:val="none" w:sz="0" w:space="0" w:color="auto"/>
                <w:bottom w:val="none" w:sz="0" w:space="0" w:color="auto"/>
                <w:right w:val="none" w:sz="0" w:space="0" w:color="auto"/>
              </w:divBdr>
            </w:div>
            <w:div w:id="1198665735">
              <w:marLeft w:val="0"/>
              <w:marRight w:val="0"/>
              <w:marTop w:val="0"/>
              <w:marBottom w:val="0"/>
              <w:divBdr>
                <w:top w:val="none" w:sz="0" w:space="0" w:color="auto"/>
                <w:left w:val="none" w:sz="0" w:space="0" w:color="auto"/>
                <w:bottom w:val="none" w:sz="0" w:space="0" w:color="auto"/>
                <w:right w:val="none" w:sz="0" w:space="0" w:color="auto"/>
              </w:divBdr>
            </w:div>
            <w:div w:id="20951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9482">
      <w:bodyDiv w:val="1"/>
      <w:marLeft w:val="0"/>
      <w:marRight w:val="0"/>
      <w:marTop w:val="0"/>
      <w:marBottom w:val="0"/>
      <w:divBdr>
        <w:top w:val="none" w:sz="0" w:space="0" w:color="auto"/>
        <w:left w:val="none" w:sz="0" w:space="0" w:color="auto"/>
        <w:bottom w:val="none" w:sz="0" w:space="0" w:color="auto"/>
        <w:right w:val="none" w:sz="0" w:space="0" w:color="auto"/>
      </w:divBdr>
      <w:divsChild>
        <w:div w:id="784620091">
          <w:marLeft w:val="0"/>
          <w:marRight w:val="0"/>
          <w:marTop w:val="0"/>
          <w:marBottom w:val="0"/>
          <w:divBdr>
            <w:top w:val="none" w:sz="0" w:space="0" w:color="auto"/>
            <w:left w:val="none" w:sz="0" w:space="0" w:color="auto"/>
            <w:bottom w:val="none" w:sz="0" w:space="0" w:color="auto"/>
            <w:right w:val="none" w:sz="0" w:space="0" w:color="auto"/>
          </w:divBdr>
          <w:divsChild>
            <w:div w:id="548807260">
              <w:marLeft w:val="0"/>
              <w:marRight w:val="0"/>
              <w:marTop w:val="0"/>
              <w:marBottom w:val="0"/>
              <w:divBdr>
                <w:top w:val="none" w:sz="0" w:space="0" w:color="auto"/>
                <w:left w:val="none" w:sz="0" w:space="0" w:color="auto"/>
                <w:bottom w:val="none" w:sz="0" w:space="0" w:color="auto"/>
                <w:right w:val="none" w:sz="0" w:space="0" w:color="auto"/>
              </w:divBdr>
            </w:div>
            <w:div w:id="552889957">
              <w:marLeft w:val="0"/>
              <w:marRight w:val="0"/>
              <w:marTop w:val="0"/>
              <w:marBottom w:val="0"/>
              <w:divBdr>
                <w:top w:val="none" w:sz="0" w:space="0" w:color="auto"/>
                <w:left w:val="none" w:sz="0" w:space="0" w:color="auto"/>
                <w:bottom w:val="none" w:sz="0" w:space="0" w:color="auto"/>
                <w:right w:val="none" w:sz="0" w:space="0" w:color="auto"/>
              </w:divBdr>
            </w:div>
            <w:div w:id="682901613">
              <w:marLeft w:val="0"/>
              <w:marRight w:val="0"/>
              <w:marTop w:val="0"/>
              <w:marBottom w:val="0"/>
              <w:divBdr>
                <w:top w:val="none" w:sz="0" w:space="0" w:color="auto"/>
                <w:left w:val="none" w:sz="0" w:space="0" w:color="auto"/>
                <w:bottom w:val="none" w:sz="0" w:space="0" w:color="auto"/>
                <w:right w:val="none" w:sz="0" w:space="0" w:color="auto"/>
              </w:divBdr>
            </w:div>
            <w:div w:id="1085806599">
              <w:marLeft w:val="0"/>
              <w:marRight w:val="0"/>
              <w:marTop w:val="0"/>
              <w:marBottom w:val="0"/>
              <w:divBdr>
                <w:top w:val="none" w:sz="0" w:space="0" w:color="auto"/>
                <w:left w:val="none" w:sz="0" w:space="0" w:color="auto"/>
                <w:bottom w:val="none" w:sz="0" w:space="0" w:color="auto"/>
                <w:right w:val="none" w:sz="0" w:space="0" w:color="auto"/>
              </w:divBdr>
            </w:div>
            <w:div w:id="1221206521">
              <w:marLeft w:val="0"/>
              <w:marRight w:val="0"/>
              <w:marTop w:val="0"/>
              <w:marBottom w:val="0"/>
              <w:divBdr>
                <w:top w:val="none" w:sz="0" w:space="0" w:color="auto"/>
                <w:left w:val="none" w:sz="0" w:space="0" w:color="auto"/>
                <w:bottom w:val="none" w:sz="0" w:space="0" w:color="auto"/>
                <w:right w:val="none" w:sz="0" w:space="0" w:color="auto"/>
              </w:divBdr>
            </w:div>
            <w:div w:id="1412967233">
              <w:marLeft w:val="0"/>
              <w:marRight w:val="0"/>
              <w:marTop w:val="0"/>
              <w:marBottom w:val="0"/>
              <w:divBdr>
                <w:top w:val="none" w:sz="0" w:space="0" w:color="auto"/>
                <w:left w:val="none" w:sz="0" w:space="0" w:color="auto"/>
                <w:bottom w:val="none" w:sz="0" w:space="0" w:color="auto"/>
                <w:right w:val="none" w:sz="0" w:space="0" w:color="auto"/>
              </w:divBdr>
            </w:div>
            <w:div w:id="1437944325">
              <w:marLeft w:val="0"/>
              <w:marRight w:val="0"/>
              <w:marTop w:val="0"/>
              <w:marBottom w:val="0"/>
              <w:divBdr>
                <w:top w:val="none" w:sz="0" w:space="0" w:color="auto"/>
                <w:left w:val="none" w:sz="0" w:space="0" w:color="auto"/>
                <w:bottom w:val="none" w:sz="0" w:space="0" w:color="auto"/>
                <w:right w:val="none" w:sz="0" w:space="0" w:color="auto"/>
              </w:divBdr>
            </w:div>
            <w:div w:id="1662006286">
              <w:marLeft w:val="0"/>
              <w:marRight w:val="0"/>
              <w:marTop w:val="0"/>
              <w:marBottom w:val="0"/>
              <w:divBdr>
                <w:top w:val="none" w:sz="0" w:space="0" w:color="auto"/>
                <w:left w:val="none" w:sz="0" w:space="0" w:color="auto"/>
                <w:bottom w:val="none" w:sz="0" w:space="0" w:color="auto"/>
                <w:right w:val="none" w:sz="0" w:space="0" w:color="auto"/>
              </w:divBdr>
            </w:div>
            <w:div w:id="20262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9395">
      <w:bodyDiv w:val="1"/>
      <w:marLeft w:val="0"/>
      <w:marRight w:val="0"/>
      <w:marTop w:val="0"/>
      <w:marBottom w:val="0"/>
      <w:divBdr>
        <w:top w:val="none" w:sz="0" w:space="0" w:color="auto"/>
        <w:left w:val="none" w:sz="0" w:space="0" w:color="auto"/>
        <w:bottom w:val="none" w:sz="0" w:space="0" w:color="auto"/>
        <w:right w:val="none" w:sz="0" w:space="0" w:color="auto"/>
      </w:divBdr>
      <w:divsChild>
        <w:div w:id="386531876">
          <w:marLeft w:val="0"/>
          <w:marRight w:val="0"/>
          <w:marTop w:val="0"/>
          <w:marBottom w:val="0"/>
          <w:divBdr>
            <w:top w:val="none" w:sz="0" w:space="0" w:color="auto"/>
            <w:left w:val="none" w:sz="0" w:space="0" w:color="auto"/>
            <w:bottom w:val="none" w:sz="0" w:space="0" w:color="auto"/>
            <w:right w:val="none" w:sz="0" w:space="0" w:color="auto"/>
          </w:divBdr>
          <w:divsChild>
            <w:div w:id="6777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52058">
      <w:bodyDiv w:val="1"/>
      <w:marLeft w:val="0"/>
      <w:marRight w:val="0"/>
      <w:marTop w:val="0"/>
      <w:marBottom w:val="0"/>
      <w:divBdr>
        <w:top w:val="none" w:sz="0" w:space="0" w:color="auto"/>
        <w:left w:val="none" w:sz="0" w:space="0" w:color="auto"/>
        <w:bottom w:val="none" w:sz="0" w:space="0" w:color="auto"/>
        <w:right w:val="none" w:sz="0" w:space="0" w:color="auto"/>
      </w:divBdr>
    </w:div>
    <w:div w:id="830027871">
      <w:bodyDiv w:val="1"/>
      <w:marLeft w:val="0"/>
      <w:marRight w:val="0"/>
      <w:marTop w:val="0"/>
      <w:marBottom w:val="0"/>
      <w:divBdr>
        <w:top w:val="none" w:sz="0" w:space="0" w:color="auto"/>
        <w:left w:val="none" w:sz="0" w:space="0" w:color="auto"/>
        <w:bottom w:val="none" w:sz="0" w:space="0" w:color="auto"/>
        <w:right w:val="none" w:sz="0" w:space="0" w:color="auto"/>
      </w:divBdr>
      <w:divsChild>
        <w:div w:id="411006468">
          <w:marLeft w:val="0"/>
          <w:marRight w:val="0"/>
          <w:marTop w:val="0"/>
          <w:marBottom w:val="0"/>
          <w:divBdr>
            <w:top w:val="none" w:sz="0" w:space="0" w:color="auto"/>
            <w:left w:val="none" w:sz="0" w:space="0" w:color="auto"/>
            <w:bottom w:val="none" w:sz="0" w:space="0" w:color="auto"/>
            <w:right w:val="none" w:sz="0" w:space="0" w:color="auto"/>
          </w:divBdr>
          <w:divsChild>
            <w:div w:id="578566227">
              <w:marLeft w:val="0"/>
              <w:marRight w:val="0"/>
              <w:marTop w:val="0"/>
              <w:marBottom w:val="0"/>
              <w:divBdr>
                <w:top w:val="none" w:sz="0" w:space="0" w:color="auto"/>
                <w:left w:val="none" w:sz="0" w:space="0" w:color="auto"/>
                <w:bottom w:val="none" w:sz="0" w:space="0" w:color="auto"/>
                <w:right w:val="none" w:sz="0" w:space="0" w:color="auto"/>
              </w:divBdr>
            </w:div>
            <w:div w:id="974215715">
              <w:marLeft w:val="0"/>
              <w:marRight w:val="0"/>
              <w:marTop w:val="0"/>
              <w:marBottom w:val="0"/>
              <w:divBdr>
                <w:top w:val="none" w:sz="0" w:space="0" w:color="auto"/>
                <w:left w:val="none" w:sz="0" w:space="0" w:color="auto"/>
                <w:bottom w:val="none" w:sz="0" w:space="0" w:color="auto"/>
                <w:right w:val="none" w:sz="0" w:space="0" w:color="auto"/>
              </w:divBdr>
            </w:div>
            <w:div w:id="1483152875">
              <w:marLeft w:val="0"/>
              <w:marRight w:val="0"/>
              <w:marTop w:val="0"/>
              <w:marBottom w:val="0"/>
              <w:divBdr>
                <w:top w:val="none" w:sz="0" w:space="0" w:color="auto"/>
                <w:left w:val="none" w:sz="0" w:space="0" w:color="auto"/>
                <w:bottom w:val="none" w:sz="0" w:space="0" w:color="auto"/>
                <w:right w:val="none" w:sz="0" w:space="0" w:color="auto"/>
              </w:divBdr>
            </w:div>
            <w:div w:id="1656375302">
              <w:marLeft w:val="0"/>
              <w:marRight w:val="0"/>
              <w:marTop w:val="0"/>
              <w:marBottom w:val="0"/>
              <w:divBdr>
                <w:top w:val="none" w:sz="0" w:space="0" w:color="auto"/>
                <w:left w:val="none" w:sz="0" w:space="0" w:color="auto"/>
                <w:bottom w:val="none" w:sz="0" w:space="0" w:color="auto"/>
                <w:right w:val="none" w:sz="0" w:space="0" w:color="auto"/>
              </w:divBdr>
            </w:div>
            <w:div w:id="1717046546">
              <w:marLeft w:val="0"/>
              <w:marRight w:val="0"/>
              <w:marTop w:val="0"/>
              <w:marBottom w:val="0"/>
              <w:divBdr>
                <w:top w:val="none" w:sz="0" w:space="0" w:color="auto"/>
                <w:left w:val="none" w:sz="0" w:space="0" w:color="auto"/>
                <w:bottom w:val="none" w:sz="0" w:space="0" w:color="auto"/>
                <w:right w:val="none" w:sz="0" w:space="0" w:color="auto"/>
              </w:divBdr>
            </w:div>
            <w:div w:id="1866550833">
              <w:marLeft w:val="0"/>
              <w:marRight w:val="0"/>
              <w:marTop w:val="0"/>
              <w:marBottom w:val="0"/>
              <w:divBdr>
                <w:top w:val="none" w:sz="0" w:space="0" w:color="auto"/>
                <w:left w:val="none" w:sz="0" w:space="0" w:color="auto"/>
                <w:bottom w:val="none" w:sz="0" w:space="0" w:color="auto"/>
                <w:right w:val="none" w:sz="0" w:space="0" w:color="auto"/>
              </w:divBdr>
            </w:div>
            <w:div w:id="19180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898">
      <w:bodyDiv w:val="1"/>
      <w:marLeft w:val="0"/>
      <w:marRight w:val="0"/>
      <w:marTop w:val="0"/>
      <w:marBottom w:val="0"/>
      <w:divBdr>
        <w:top w:val="none" w:sz="0" w:space="0" w:color="auto"/>
        <w:left w:val="none" w:sz="0" w:space="0" w:color="auto"/>
        <w:bottom w:val="none" w:sz="0" w:space="0" w:color="auto"/>
        <w:right w:val="none" w:sz="0" w:space="0" w:color="auto"/>
      </w:divBdr>
      <w:divsChild>
        <w:div w:id="1280336270">
          <w:marLeft w:val="0"/>
          <w:marRight w:val="0"/>
          <w:marTop w:val="0"/>
          <w:marBottom w:val="0"/>
          <w:divBdr>
            <w:top w:val="none" w:sz="0" w:space="0" w:color="auto"/>
            <w:left w:val="none" w:sz="0" w:space="0" w:color="auto"/>
            <w:bottom w:val="none" w:sz="0" w:space="0" w:color="auto"/>
            <w:right w:val="none" w:sz="0" w:space="0" w:color="auto"/>
          </w:divBdr>
          <w:divsChild>
            <w:div w:id="216400811">
              <w:marLeft w:val="0"/>
              <w:marRight w:val="0"/>
              <w:marTop w:val="0"/>
              <w:marBottom w:val="0"/>
              <w:divBdr>
                <w:top w:val="none" w:sz="0" w:space="0" w:color="auto"/>
                <w:left w:val="none" w:sz="0" w:space="0" w:color="auto"/>
                <w:bottom w:val="none" w:sz="0" w:space="0" w:color="auto"/>
                <w:right w:val="none" w:sz="0" w:space="0" w:color="auto"/>
              </w:divBdr>
            </w:div>
            <w:div w:id="935747721">
              <w:marLeft w:val="0"/>
              <w:marRight w:val="0"/>
              <w:marTop w:val="0"/>
              <w:marBottom w:val="0"/>
              <w:divBdr>
                <w:top w:val="none" w:sz="0" w:space="0" w:color="auto"/>
                <w:left w:val="none" w:sz="0" w:space="0" w:color="auto"/>
                <w:bottom w:val="none" w:sz="0" w:space="0" w:color="auto"/>
                <w:right w:val="none" w:sz="0" w:space="0" w:color="auto"/>
              </w:divBdr>
            </w:div>
            <w:div w:id="21368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8849">
      <w:bodyDiv w:val="1"/>
      <w:marLeft w:val="0"/>
      <w:marRight w:val="0"/>
      <w:marTop w:val="0"/>
      <w:marBottom w:val="0"/>
      <w:divBdr>
        <w:top w:val="none" w:sz="0" w:space="0" w:color="auto"/>
        <w:left w:val="none" w:sz="0" w:space="0" w:color="auto"/>
        <w:bottom w:val="none" w:sz="0" w:space="0" w:color="auto"/>
        <w:right w:val="none" w:sz="0" w:space="0" w:color="auto"/>
      </w:divBdr>
      <w:divsChild>
        <w:div w:id="1986617379">
          <w:marLeft w:val="0"/>
          <w:marRight w:val="0"/>
          <w:marTop w:val="0"/>
          <w:marBottom w:val="0"/>
          <w:divBdr>
            <w:top w:val="none" w:sz="0" w:space="0" w:color="auto"/>
            <w:left w:val="none" w:sz="0" w:space="0" w:color="auto"/>
            <w:bottom w:val="none" w:sz="0" w:space="0" w:color="auto"/>
            <w:right w:val="none" w:sz="0" w:space="0" w:color="auto"/>
          </w:divBdr>
          <w:divsChild>
            <w:div w:id="299725017">
              <w:marLeft w:val="0"/>
              <w:marRight w:val="0"/>
              <w:marTop w:val="0"/>
              <w:marBottom w:val="0"/>
              <w:divBdr>
                <w:top w:val="none" w:sz="0" w:space="0" w:color="auto"/>
                <w:left w:val="none" w:sz="0" w:space="0" w:color="auto"/>
                <w:bottom w:val="none" w:sz="0" w:space="0" w:color="auto"/>
                <w:right w:val="none" w:sz="0" w:space="0" w:color="auto"/>
              </w:divBdr>
            </w:div>
            <w:div w:id="495221983">
              <w:marLeft w:val="0"/>
              <w:marRight w:val="0"/>
              <w:marTop w:val="0"/>
              <w:marBottom w:val="0"/>
              <w:divBdr>
                <w:top w:val="none" w:sz="0" w:space="0" w:color="auto"/>
                <w:left w:val="none" w:sz="0" w:space="0" w:color="auto"/>
                <w:bottom w:val="none" w:sz="0" w:space="0" w:color="auto"/>
                <w:right w:val="none" w:sz="0" w:space="0" w:color="auto"/>
              </w:divBdr>
            </w:div>
            <w:div w:id="953832758">
              <w:marLeft w:val="0"/>
              <w:marRight w:val="0"/>
              <w:marTop w:val="0"/>
              <w:marBottom w:val="0"/>
              <w:divBdr>
                <w:top w:val="none" w:sz="0" w:space="0" w:color="auto"/>
                <w:left w:val="none" w:sz="0" w:space="0" w:color="auto"/>
                <w:bottom w:val="none" w:sz="0" w:space="0" w:color="auto"/>
                <w:right w:val="none" w:sz="0" w:space="0" w:color="auto"/>
              </w:divBdr>
            </w:div>
            <w:div w:id="15276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5957">
      <w:bodyDiv w:val="1"/>
      <w:marLeft w:val="0"/>
      <w:marRight w:val="0"/>
      <w:marTop w:val="0"/>
      <w:marBottom w:val="0"/>
      <w:divBdr>
        <w:top w:val="none" w:sz="0" w:space="0" w:color="auto"/>
        <w:left w:val="none" w:sz="0" w:space="0" w:color="auto"/>
        <w:bottom w:val="none" w:sz="0" w:space="0" w:color="auto"/>
        <w:right w:val="none" w:sz="0" w:space="0" w:color="auto"/>
      </w:divBdr>
      <w:divsChild>
        <w:div w:id="871573124">
          <w:marLeft w:val="0"/>
          <w:marRight w:val="0"/>
          <w:marTop w:val="0"/>
          <w:marBottom w:val="0"/>
          <w:divBdr>
            <w:top w:val="none" w:sz="0" w:space="0" w:color="auto"/>
            <w:left w:val="none" w:sz="0" w:space="0" w:color="auto"/>
            <w:bottom w:val="none" w:sz="0" w:space="0" w:color="auto"/>
            <w:right w:val="none" w:sz="0" w:space="0" w:color="auto"/>
          </w:divBdr>
          <w:divsChild>
            <w:div w:id="840892874">
              <w:marLeft w:val="0"/>
              <w:marRight w:val="0"/>
              <w:marTop w:val="0"/>
              <w:marBottom w:val="0"/>
              <w:divBdr>
                <w:top w:val="none" w:sz="0" w:space="0" w:color="auto"/>
                <w:left w:val="none" w:sz="0" w:space="0" w:color="auto"/>
                <w:bottom w:val="none" w:sz="0" w:space="0" w:color="auto"/>
                <w:right w:val="none" w:sz="0" w:space="0" w:color="auto"/>
              </w:divBdr>
            </w:div>
            <w:div w:id="1217275391">
              <w:marLeft w:val="0"/>
              <w:marRight w:val="0"/>
              <w:marTop w:val="0"/>
              <w:marBottom w:val="0"/>
              <w:divBdr>
                <w:top w:val="none" w:sz="0" w:space="0" w:color="auto"/>
                <w:left w:val="none" w:sz="0" w:space="0" w:color="auto"/>
                <w:bottom w:val="none" w:sz="0" w:space="0" w:color="auto"/>
                <w:right w:val="none" w:sz="0" w:space="0" w:color="auto"/>
              </w:divBdr>
            </w:div>
            <w:div w:id="18149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5213">
      <w:bodyDiv w:val="1"/>
      <w:marLeft w:val="0"/>
      <w:marRight w:val="0"/>
      <w:marTop w:val="0"/>
      <w:marBottom w:val="0"/>
      <w:divBdr>
        <w:top w:val="none" w:sz="0" w:space="0" w:color="auto"/>
        <w:left w:val="none" w:sz="0" w:space="0" w:color="auto"/>
        <w:bottom w:val="none" w:sz="0" w:space="0" w:color="auto"/>
        <w:right w:val="none" w:sz="0" w:space="0" w:color="auto"/>
      </w:divBdr>
      <w:divsChild>
        <w:div w:id="21562179">
          <w:marLeft w:val="0"/>
          <w:marRight w:val="0"/>
          <w:marTop w:val="0"/>
          <w:marBottom w:val="0"/>
          <w:divBdr>
            <w:top w:val="none" w:sz="0" w:space="0" w:color="auto"/>
            <w:left w:val="none" w:sz="0" w:space="0" w:color="auto"/>
            <w:bottom w:val="none" w:sz="0" w:space="0" w:color="auto"/>
            <w:right w:val="none" w:sz="0" w:space="0" w:color="auto"/>
          </w:divBdr>
          <w:divsChild>
            <w:div w:id="415252930">
              <w:marLeft w:val="0"/>
              <w:marRight w:val="0"/>
              <w:marTop w:val="0"/>
              <w:marBottom w:val="0"/>
              <w:divBdr>
                <w:top w:val="none" w:sz="0" w:space="0" w:color="auto"/>
                <w:left w:val="none" w:sz="0" w:space="0" w:color="auto"/>
                <w:bottom w:val="none" w:sz="0" w:space="0" w:color="auto"/>
                <w:right w:val="none" w:sz="0" w:space="0" w:color="auto"/>
              </w:divBdr>
            </w:div>
            <w:div w:id="483203582">
              <w:marLeft w:val="0"/>
              <w:marRight w:val="0"/>
              <w:marTop w:val="0"/>
              <w:marBottom w:val="0"/>
              <w:divBdr>
                <w:top w:val="none" w:sz="0" w:space="0" w:color="auto"/>
                <w:left w:val="none" w:sz="0" w:space="0" w:color="auto"/>
                <w:bottom w:val="none" w:sz="0" w:space="0" w:color="auto"/>
                <w:right w:val="none" w:sz="0" w:space="0" w:color="auto"/>
              </w:divBdr>
            </w:div>
            <w:div w:id="614752710">
              <w:marLeft w:val="0"/>
              <w:marRight w:val="0"/>
              <w:marTop w:val="0"/>
              <w:marBottom w:val="0"/>
              <w:divBdr>
                <w:top w:val="none" w:sz="0" w:space="0" w:color="auto"/>
                <w:left w:val="none" w:sz="0" w:space="0" w:color="auto"/>
                <w:bottom w:val="none" w:sz="0" w:space="0" w:color="auto"/>
                <w:right w:val="none" w:sz="0" w:space="0" w:color="auto"/>
              </w:divBdr>
            </w:div>
            <w:div w:id="647903884">
              <w:marLeft w:val="0"/>
              <w:marRight w:val="0"/>
              <w:marTop w:val="0"/>
              <w:marBottom w:val="0"/>
              <w:divBdr>
                <w:top w:val="none" w:sz="0" w:space="0" w:color="auto"/>
                <w:left w:val="none" w:sz="0" w:space="0" w:color="auto"/>
                <w:bottom w:val="none" w:sz="0" w:space="0" w:color="auto"/>
                <w:right w:val="none" w:sz="0" w:space="0" w:color="auto"/>
              </w:divBdr>
            </w:div>
            <w:div w:id="1269459705">
              <w:marLeft w:val="0"/>
              <w:marRight w:val="0"/>
              <w:marTop w:val="0"/>
              <w:marBottom w:val="0"/>
              <w:divBdr>
                <w:top w:val="none" w:sz="0" w:space="0" w:color="auto"/>
                <w:left w:val="none" w:sz="0" w:space="0" w:color="auto"/>
                <w:bottom w:val="none" w:sz="0" w:space="0" w:color="auto"/>
                <w:right w:val="none" w:sz="0" w:space="0" w:color="auto"/>
              </w:divBdr>
            </w:div>
            <w:div w:id="1388646985">
              <w:marLeft w:val="0"/>
              <w:marRight w:val="0"/>
              <w:marTop w:val="0"/>
              <w:marBottom w:val="0"/>
              <w:divBdr>
                <w:top w:val="none" w:sz="0" w:space="0" w:color="auto"/>
                <w:left w:val="none" w:sz="0" w:space="0" w:color="auto"/>
                <w:bottom w:val="none" w:sz="0" w:space="0" w:color="auto"/>
                <w:right w:val="none" w:sz="0" w:space="0" w:color="auto"/>
              </w:divBdr>
            </w:div>
            <w:div w:id="13951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1613">
      <w:bodyDiv w:val="1"/>
      <w:marLeft w:val="0"/>
      <w:marRight w:val="0"/>
      <w:marTop w:val="0"/>
      <w:marBottom w:val="0"/>
      <w:divBdr>
        <w:top w:val="none" w:sz="0" w:space="0" w:color="auto"/>
        <w:left w:val="none" w:sz="0" w:space="0" w:color="auto"/>
        <w:bottom w:val="none" w:sz="0" w:space="0" w:color="auto"/>
        <w:right w:val="none" w:sz="0" w:space="0" w:color="auto"/>
      </w:divBdr>
      <w:divsChild>
        <w:div w:id="1251088814">
          <w:marLeft w:val="0"/>
          <w:marRight w:val="0"/>
          <w:marTop w:val="0"/>
          <w:marBottom w:val="0"/>
          <w:divBdr>
            <w:top w:val="none" w:sz="0" w:space="0" w:color="auto"/>
            <w:left w:val="none" w:sz="0" w:space="0" w:color="auto"/>
            <w:bottom w:val="none" w:sz="0" w:space="0" w:color="auto"/>
            <w:right w:val="none" w:sz="0" w:space="0" w:color="auto"/>
          </w:divBdr>
          <w:divsChild>
            <w:div w:id="226962872">
              <w:marLeft w:val="0"/>
              <w:marRight w:val="0"/>
              <w:marTop w:val="0"/>
              <w:marBottom w:val="0"/>
              <w:divBdr>
                <w:top w:val="none" w:sz="0" w:space="0" w:color="auto"/>
                <w:left w:val="none" w:sz="0" w:space="0" w:color="auto"/>
                <w:bottom w:val="none" w:sz="0" w:space="0" w:color="auto"/>
                <w:right w:val="none" w:sz="0" w:space="0" w:color="auto"/>
              </w:divBdr>
            </w:div>
            <w:div w:id="318465114">
              <w:marLeft w:val="0"/>
              <w:marRight w:val="0"/>
              <w:marTop w:val="0"/>
              <w:marBottom w:val="0"/>
              <w:divBdr>
                <w:top w:val="none" w:sz="0" w:space="0" w:color="auto"/>
                <w:left w:val="none" w:sz="0" w:space="0" w:color="auto"/>
                <w:bottom w:val="none" w:sz="0" w:space="0" w:color="auto"/>
                <w:right w:val="none" w:sz="0" w:space="0" w:color="auto"/>
              </w:divBdr>
            </w:div>
            <w:div w:id="987784938">
              <w:marLeft w:val="0"/>
              <w:marRight w:val="0"/>
              <w:marTop w:val="0"/>
              <w:marBottom w:val="0"/>
              <w:divBdr>
                <w:top w:val="none" w:sz="0" w:space="0" w:color="auto"/>
                <w:left w:val="none" w:sz="0" w:space="0" w:color="auto"/>
                <w:bottom w:val="none" w:sz="0" w:space="0" w:color="auto"/>
                <w:right w:val="none" w:sz="0" w:space="0" w:color="auto"/>
              </w:divBdr>
            </w:div>
            <w:div w:id="1012993689">
              <w:marLeft w:val="0"/>
              <w:marRight w:val="0"/>
              <w:marTop w:val="0"/>
              <w:marBottom w:val="0"/>
              <w:divBdr>
                <w:top w:val="none" w:sz="0" w:space="0" w:color="auto"/>
                <w:left w:val="none" w:sz="0" w:space="0" w:color="auto"/>
                <w:bottom w:val="none" w:sz="0" w:space="0" w:color="auto"/>
                <w:right w:val="none" w:sz="0" w:space="0" w:color="auto"/>
              </w:divBdr>
            </w:div>
            <w:div w:id="1870022454">
              <w:marLeft w:val="0"/>
              <w:marRight w:val="0"/>
              <w:marTop w:val="0"/>
              <w:marBottom w:val="0"/>
              <w:divBdr>
                <w:top w:val="none" w:sz="0" w:space="0" w:color="auto"/>
                <w:left w:val="none" w:sz="0" w:space="0" w:color="auto"/>
                <w:bottom w:val="none" w:sz="0" w:space="0" w:color="auto"/>
                <w:right w:val="none" w:sz="0" w:space="0" w:color="auto"/>
              </w:divBdr>
            </w:div>
            <w:div w:id="19053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2971">
      <w:bodyDiv w:val="1"/>
      <w:marLeft w:val="0"/>
      <w:marRight w:val="0"/>
      <w:marTop w:val="0"/>
      <w:marBottom w:val="0"/>
      <w:divBdr>
        <w:top w:val="none" w:sz="0" w:space="0" w:color="auto"/>
        <w:left w:val="none" w:sz="0" w:space="0" w:color="auto"/>
        <w:bottom w:val="none" w:sz="0" w:space="0" w:color="auto"/>
        <w:right w:val="none" w:sz="0" w:space="0" w:color="auto"/>
      </w:divBdr>
      <w:divsChild>
        <w:div w:id="768702974">
          <w:marLeft w:val="0"/>
          <w:marRight w:val="0"/>
          <w:marTop w:val="0"/>
          <w:marBottom w:val="0"/>
          <w:divBdr>
            <w:top w:val="none" w:sz="0" w:space="0" w:color="auto"/>
            <w:left w:val="none" w:sz="0" w:space="0" w:color="auto"/>
            <w:bottom w:val="none" w:sz="0" w:space="0" w:color="auto"/>
            <w:right w:val="none" w:sz="0" w:space="0" w:color="auto"/>
          </w:divBdr>
          <w:divsChild>
            <w:div w:id="221448894">
              <w:marLeft w:val="0"/>
              <w:marRight w:val="0"/>
              <w:marTop w:val="0"/>
              <w:marBottom w:val="0"/>
              <w:divBdr>
                <w:top w:val="none" w:sz="0" w:space="0" w:color="auto"/>
                <w:left w:val="none" w:sz="0" w:space="0" w:color="auto"/>
                <w:bottom w:val="none" w:sz="0" w:space="0" w:color="auto"/>
                <w:right w:val="none" w:sz="0" w:space="0" w:color="auto"/>
              </w:divBdr>
            </w:div>
            <w:div w:id="627131324">
              <w:marLeft w:val="0"/>
              <w:marRight w:val="0"/>
              <w:marTop w:val="0"/>
              <w:marBottom w:val="0"/>
              <w:divBdr>
                <w:top w:val="none" w:sz="0" w:space="0" w:color="auto"/>
                <w:left w:val="none" w:sz="0" w:space="0" w:color="auto"/>
                <w:bottom w:val="none" w:sz="0" w:space="0" w:color="auto"/>
                <w:right w:val="none" w:sz="0" w:space="0" w:color="auto"/>
              </w:divBdr>
            </w:div>
            <w:div w:id="633144064">
              <w:marLeft w:val="0"/>
              <w:marRight w:val="0"/>
              <w:marTop w:val="0"/>
              <w:marBottom w:val="0"/>
              <w:divBdr>
                <w:top w:val="none" w:sz="0" w:space="0" w:color="auto"/>
                <w:left w:val="none" w:sz="0" w:space="0" w:color="auto"/>
                <w:bottom w:val="none" w:sz="0" w:space="0" w:color="auto"/>
                <w:right w:val="none" w:sz="0" w:space="0" w:color="auto"/>
              </w:divBdr>
            </w:div>
            <w:div w:id="1032994079">
              <w:marLeft w:val="0"/>
              <w:marRight w:val="0"/>
              <w:marTop w:val="0"/>
              <w:marBottom w:val="0"/>
              <w:divBdr>
                <w:top w:val="none" w:sz="0" w:space="0" w:color="auto"/>
                <w:left w:val="none" w:sz="0" w:space="0" w:color="auto"/>
                <w:bottom w:val="none" w:sz="0" w:space="0" w:color="auto"/>
                <w:right w:val="none" w:sz="0" w:space="0" w:color="auto"/>
              </w:divBdr>
            </w:div>
            <w:div w:id="1682048131">
              <w:marLeft w:val="0"/>
              <w:marRight w:val="0"/>
              <w:marTop w:val="0"/>
              <w:marBottom w:val="0"/>
              <w:divBdr>
                <w:top w:val="none" w:sz="0" w:space="0" w:color="auto"/>
                <w:left w:val="none" w:sz="0" w:space="0" w:color="auto"/>
                <w:bottom w:val="none" w:sz="0" w:space="0" w:color="auto"/>
                <w:right w:val="none" w:sz="0" w:space="0" w:color="auto"/>
              </w:divBdr>
            </w:div>
            <w:div w:id="1777213514">
              <w:marLeft w:val="0"/>
              <w:marRight w:val="0"/>
              <w:marTop w:val="0"/>
              <w:marBottom w:val="0"/>
              <w:divBdr>
                <w:top w:val="none" w:sz="0" w:space="0" w:color="auto"/>
                <w:left w:val="none" w:sz="0" w:space="0" w:color="auto"/>
                <w:bottom w:val="none" w:sz="0" w:space="0" w:color="auto"/>
                <w:right w:val="none" w:sz="0" w:space="0" w:color="auto"/>
              </w:divBdr>
            </w:div>
            <w:div w:id="1860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1949">
      <w:bodyDiv w:val="1"/>
      <w:marLeft w:val="0"/>
      <w:marRight w:val="0"/>
      <w:marTop w:val="0"/>
      <w:marBottom w:val="0"/>
      <w:divBdr>
        <w:top w:val="none" w:sz="0" w:space="0" w:color="auto"/>
        <w:left w:val="none" w:sz="0" w:space="0" w:color="auto"/>
        <w:bottom w:val="none" w:sz="0" w:space="0" w:color="auto"/>
        <w:right w:val="none" w:sz="0" w:space="0" w:color="auto"/>
      </w:divBdr>
      <w:divsChild>
        <w:div w:id="84769222">
          <w:marLeft w:val="0"/>
          <w:marRight w:val="0"/>
          <w:marTop w:val="0"/>
          <w:marBottom w:val="0"/>
          <w:divBdr>
            <w:top w:val="none" w:sz="0" w:space="0" w:color="auto"/>
            <w:left w:val="none" w:sz="0" w:space="0" w:color="auto"/>
            <w:bottom w:val="none" w:sz="0" w:space="0" w:color="auto"/>
            <w:right w:val="none" w:sz="0" w:space="0" w:color="auto"/>
          </w:divBdr>
          <w:divsChild>
            <w:div w:id="208764190">
              <w:marLeft w:val="0"/>
              <w:marRight w:val="0"/>
              <w:marTop w:val="0"/>
              <w:marBottom w:val="0"/>
              <w:divBdr>
                <w:top w:val="none" w:sz="0" w:space="0" w:color="auto"/>
                <w:left w:val="none" w:sz="0" w:space="0" w:color="auto"/>
                <w:bottom w:val="none" w:sz="0" w:space="0" w:color="auto"/>
                <w:right w:val="none" w:sz="0" w:space="0" w:color="auto"/>
              </w:divBdr>
            </w:div>
            <w:div w:id="233785017">
              <w:marLeft w:val="0"/>
              <w:marRight w:val="0"/>
              <w:marTop w:val="0"/>
              <w:marBottom w:val="0"/>
              <w:divBdr>
                <w:top w:val="none" w:sz="0" w:space="0" w:color="auto"/>
                <w:left w:val="none" w:sz="0" w:space="0" w:color="auto"/>
                <w:bottom w:val="none" w:sz="0" w:space="0" w:color="auto"/>
                <w:right w:val="none" w:sz="0" w:space="0" w:color="auto"/>
              </w:divBdr>
            </w:div>
            <w:div w:id="10208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0271">
      <w:bodyDiv w:val="1"/>
      <w:marLeft w:val="0"/>
      <w:marRight w:val="0"/>
      <w:marTop w:val="0"/>
      <w:marBottom w:val="0"/>
      <w:divBdr>
        <w:top w:val="none" w:sz="0" w:space="0" w:color="auto"/>
        <w:left w:val="none" w:sz="0" w:space="0" w:color="auto"/>
        <w:bottom w:val="none" w:sz="0" w:space="0" w:color="auto"/>
        <w:right w:val="none" w:sz="0" w:space="0" w:color="auto"/>
      </w:divBdr>
      <w:divsChild>
        <w:div w:id="855192771">
          <w:marLeft w:val="0"/>
          <w:marRight w:val="0"/>
          <w:marTop w:val="0"/>
          <w:marBottom w:val="0"/>
          <w:divBdr>
            <w:top w:val="none" w:sz="0" w:space="0" w:color="auto"/>
            <w:left w:val="none" w:sz="0" w:space="0" w:color="auto"/>
            <w:bottom w:val="none" w:sz="0" w:space="0" w:color="auto"/>
            <w:right w:val="none" w:sz="0" w:space="0" w:color="auto"/>
          </w:divBdr>
          <w:divsChild>
            <w:div w:id="370306067">
              <w:marLeft w:val="0"/>
              <w:marRight w:val="0"/>
              <w:marTop w:val="0"/>
              <w:marBottom w:val="0"/>
              <w:divBdr>
                <w:top w:val="none" w:sz="0" w:space="0" w:color="auto"/>
                <w:left w:val="none" w:sz="0" w:space="0" w:color="auto"/>
                <w:bottom w:val="none" w:sz="0" w:space="0" w:color="auto"/>
                <w:right w:val="none" w:sz="0" w:space="0" w:color="auto"/>
              </w:divBdr>
            </w:div>
            <w:div w:id="466506090">
              <w:marLeft w:val="0"/>
              <w:marRight w:val="0"/>
              <w:marTop w:val="0"/>
              <w:marBottom w:val="0"/>
              <w:divBdr>
                <w:top w:val="none" w:sz="0" w:space="0" w:color="auto"/>
                <w:left w:val="none" w:sz="0" w:space="0" w:color="auto"/>
                <w:bottom w:val="none" w:sz="0" w:space="0" w:color="auto"/>
                <w:right w:val="none" w:sz="0" w:space="0" w:color="auto"/>
              </w:divBdr>
            </w:div>
            <w:div w:id="467357076">
              <w:marLeft w:val="0"/>
              <w:marRight w:val="0"/>
              <w:marTop w:val="0"/>
              <w:marBottom w:val="0"/>
              <w:divBdr>
                <w:top w:val="none" w:sz="0" w:space="0" w:color="auto"/>
                <w:left w:val="none" w:sz="0" w:space="0" w:color="auto"/>
                <w:bottom w:val="none" w:sz="0" w:space="0" w:color="auto"/>
                <w:right w:val="none" w:sz="0" w:space="0" w:color="auto"/>
              </w:divBdr>
            </w:div>
            <w:div w:id="500705876">
              <w:marLeft w:val="0"/>
              <w:marRight w:val="0"/>
              <w:marTop w:val="0"/>
              <w:marBottom w:val="0"/>
              <w:divBdr>
                <w:top w:val="none" w:sz="0" w:space="0" w:color="auto"/>
                <w:left w:val="none" w:sz="0" w:space="0" w:color="auto"/>
                <w:bottom w:val="none" w:sz="0" w:space="0" w:color="auto"/>
                <w:right w:val="none" w:sz="0" w:space="0" w:color="auto"/>
              </w:divBdr>
            </w:div>
            <w:div w:id="624656006">
              <w:marLeft w:val="0"/>
              <w:marRight w:val="0"/>
              <w:marTop w:val="0"/>
              <w:marBottom w:val="0"/>
              <w:divBdr>
                <w:top w:val="none" w:sz="0" w:space="0" w:color="auto"/>
                <w:left w:val="none" w:sz="0" w:space="0" w:color="auto"/>
                <w:bottom w:val="none" w:sz="0" w:space="0" w:color="auto"/>
                <w:right w:val="none" w:sz="0" w:space="0" w:color="auto"/>
              </w:divBdr>
            </w:div>
            <w:div w:id="694503327">
              <w:marLeft w:val="0"/>
              <w:marRight w:val="0"/>
              <w:marTop w:val="0"/>
              <w:marBottom w:val="0"/>
              <w:divBdr>
                <w:top w:val="none" w:sz="0" w:space="0" w:color="auto"/>
                <w:left w:val="none" w:sz="0" w:space="0" w:color="auto"/>
                <w:bottom w:val="none" w:sz="0" w:space="0" w:color="auto"/>
                <w:right w:val="none" w:sz="0" w:space="0" w:color="auto"/>
              </w:divBdr>
            </w:div>
            <w:div w:id="853613464">
              <w:marLeft w:val="0"/>
              <w:marRight w:val="0"/>
              <w:marTop w:val="0"/>
              <w:marBottom w:val="0"/>
              <w:divBdr>
                <w:top w:val="none" w:sz="0" w:space="0" w:color="auto"/>
                <w:left w:val="none" w:sz="0" w:space="0" w:color="auto"/>
                <w:bottom w:val="none" w:sz="0" w:space="0" w:color="auto"/>
                <w:right w:val="none" w:sz="0" w:space="0" w:color="auto"/>
              </w:divBdr>
            </w:div>
            <w:div w:id="1014038749">
              <w:marLeft w:val="0"/>
              <w:marRight w:val="0"/>
              <w:marTop w:val="0"/>
              <w:marBottom w:val="0"/>
              <w:divBdr>
                <w:top w:val="none" w:sz="0" w:space="0" w:color="auto"/>
                <w:left w:val="none" w:sz="0" w:space="0" w:color="auto"/>
                <w:bottom w:val="none" w:sz="0" w:space="0" w:color="auto"/>
                <w:right w:val="none" w:sz="0" w:space="0" w:color="auto"/>
              </w:divBdr>
            </w:div>
            <w:div w:id="1436287165">
              <w:marLeft w:val="0"/>
              <w:marRight w:val="0"/>
              <w:marTop w:val="0"/>
              <w:marBottom w:val="0"/>
              <w:divBdr>
                <w:top w:val="none" w:sz="0" w:space="0" w:color="auto"/>
                <w:left w:val="none" w:sz="0" w:space="0" w:color="auto"/>
                <w:bottom w:val="none" w:sz="0" w:space="0" w:color="auto"/>
                <w:right w:val="none" w:sz="0" w:space="0" w:color="auto"/>
              </w:divBdr>
            </w:div>
            <w:div w:id="16631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7695">
      <w:bodyDiv w:val="1"/>
      <w:marLeft w:val="0"/>
      <w:marRight w:val="0"/>
      <w:marTop w:val="0"/>
      <w:marBottom w:val="0"/>
      <w:divBdr>
        <w:top w:val="none" w:sz="0" w:space="0" w:color="auto"/>
        <w:left w:val="none" w:sz="0" w:space="0" w:color="auto"/>
        <w:bottom w:val="none" w:sz="0" w:space="0" w:color="auto"/>
        <w:right w:val="none" w:sz="0" w:space="0" w:color="auto"/>
      </w:divBdr>
    </w:div>
    <w:div w:id="1396931806">
      <w:bodyDiv w:val="1"/>
      <w:marLeft w:val="0"/>
      <w:marRight w:val="0"/>
      <w:marTop w:val="0"/>
      <w:marBottom w:val="0"/>
      <w:divBdr>
        <w:top w:val="none" w:sz="0" w:space="0" w:color="auto"/>
        <w:left w:val="none" w:sz="0" w:space="0" w:color="auto"/>
        <w:bottom w:val="none" w:sz="0" w:space="0" w:color="auto"/>
        <w:right w:val="none" w:sz="0" w:space="0" w:color="auto"/>
      </w:divBdr>
      <w:divsChild>
        <w:div w:id="1333027262">
          <w:marLeft w:val="0"/>
          <w:marRight w:val="0"/>
          <w:marTop w:val="0"/>
          <w:marBottom w:val="0"/>
          <w:divBdr>
            <w:top w:val="none" w:sz="0" w:space="0" w:color="auto"/>
            <w:left w:val="none" w:sz="0" w:space="0" w:color="auto"/>
            <w:bottom w:val="none" w:sz="0" w:space="0" w:color="auto"/>
            <w:right w:val="none" w:sz="0" w:space="0" w:color="auto"/>
          </w:divBdr>
          <w:divsChild>
            <w:div w:id="170528767">
              <w:marLeft w:val="0"/>
              <w:marRight w:val="0"/>
              <w:marTop w:val="0"/>
              <w:marBottom w:val="0"/>
              <w:divBdr>
                <w:top w:val="none" w:sz="0" w:space="0" w:color="auto"/>
                <w:left w:val="none" w:sz="0" w:space="0" w:color="auto"/>
                <w:bottom w:val="none" w:sz="0" w:space="0" w:color="auto"/>
                <w:right w:val="none" w:sz="0" w:space="0" w:color="auto"/>
              </w:divBdr>
            </w:div>
            <w:div w:id="668216900">
              <w:marLeft w:val="0"/>
              <w:marRight w:val="0"/>
              <w:marTop w:val="0"/>
              <w:marBottom w:val="0"/>
              <w:divBdr>
                <w:top w:val="none" w:sz="0" w:space="0" w:color="auto"/>
                <w:left w:val="none" w:sz="0" w:space="0" w:color="auto"/>
                <w:bottom w:val="none" w:sz="0" w:space="0" w:color="auto"/>
                <w:right w:val="none" w:sz="0" w:space="0" w:color="auto"/>
              </w:divBdr>
            </w:div>
            <w:div w:id="683290137">
              <w:marLeft w:val="0"/>
              <w:marRight w:val="0"/>
              <w:marTop w:val="0"/>
              <w:marBottom w:val="0"/>
              <w:divBdr>
                <w:top w:val="none" w:sz="0" w:space="0" w:color="auto"/>
                <w:left w:val="none" w:sz="0" w:space="0" w:color="auto"/>
                <w:bottom w:val="none" w:sz="0" w:space="0" w:color="auto"/>
                <w:right w:val="none" w:sz="0" w:space="0" w:color="auto"/>
              </w:divBdr>
            </w:div>
            <w:div w:id="826676542">
              <w:marLeft w:val="0"/>
              <w:marRight w:val="0"/>
              <w:marTop w:val="0"/>
              <w:marBottom w:val="0"/>
              <w:divBdr>
                <w:top w:val="none" w:sz="0" w:space="0" w:color="auto"/>
                <w:left w:val="none" w:sz="0" w:space="0" w:color="auto"/>
                <w:bottom w:val="none" w:sz="0" w:space="0" w:color="auto"/>
                <w:right w:val="none" w:sz="0" w:space="0" w:color="auto"/>
              </w:divBdr>
            </w:div>
            <w:div w:id="847409015">
              <w:marLeft w:val="0"/>
              <w:marRight w:val="0"/>
              <w:marTop w:val="0"/>
              <w:marBottom w:val="0"/>
              <w:divBdr>
                <w:top w:val="none" w:sz="0" w:space="0" w:color="auto"/>
                <w:left w:val="none" w:sz="0" w:space="0" w:color="auto"/>
                <w:bottom w:val="none" w:sz="0" w:space="0" w:color="auto"/>
                <w:right w:val="none" w:sz="0" w:space="0" w:color="auto"/>
              </w:divBdr>
            </w:div>
            <w:div w:id="890993521">
              <w:marLeft w:val="0"/>
              <w:marRight w:val="0"/>
              <w:marTop w:val="0"/>
              <w:marBottom w:val="0"/>
              <w:divBdr>
                <w:top w:val="none" w:sz="0" w:space="0" w:color="auto"/>
                <w:left w:val="none" w:sz="0" w:space="0" w:color="auto"/>
                <w:bottom w:val="none" w:sz="0" w:space="0" w:color="auto"/>
                <w:right w:val="none" w:sz="0" w:space="0" w:color="auto"/>
              </w:divBdr>
            </w:div>
            <w:div w:id="1084497118">
              <w:marLeft w:val="0"/>
              <w:marRight w:val="0"/>
              <w:marTop w:val="0"/>
              <w:marBottom w:val="0"/>
              <w:divBdr>
                <w:top w:val="none" w:sz="0" w:space="0" w:color="auto"/>
                <w:left w:val="none" w:sz="0" w:space="0" w:color="auto"/>
                <w:bottom w:val="none" w:sz="0" w:space="0" w:color="auto"/>
                <w:right w:val="none" w:sz="0" w:space="0" w:color="auto"/>
              </w:divBdr>
            </w:div>
            <w:div w:id="1461338328">
              <w:marLeft w:val="0"/>
              <w:marRight w:val="0"/>
              <w:marTop w:val="0"/>
              <w:marBottom w:val="0"/>
              <w:divBdr>
                <w:top w:val="none" w:sz="0" w:space="0" w:color="auto"/>
                <w:left w:val="none" w:sz="0" w:space="0" w:color="auto"/>
                <w:bottom w:val="none" w:sz="0" w:space="0" w:color="auto"/>
                <w:right w:val="none" w:sz="0" w:space="0" w:color="auto"/>
              </w:divBdr>
            </w:div>
            <w:div w:id="1814561111">
              <w:marLeft w:val="0"/>
              <w:marRight w:val="0"/>
              <w:marTop w:val="0"/>
              <w:marBottom w:val="0"/>
              <w:divBdr>
                <w:top w:val="none" w:sz="0" w:space="0" w:color="auto"/>
                <w:left w:val="none" w:sz="0" w:space="0" w:color="auto"/>
                <w:bottom w:val="none" w:sz="0" w:space="0" w:color="auto"/>
                <w:right w:val="none" w:sz="0" w:space="0" w:color="auto"/>
              </w:divBdr>
            </w:div>
            <w:div w:id="1987780611">
              <w:marLeft w:val="0"/>
              <w:marRight w:val="0"/>
              <w:marTop w:val="0"/>
              <w:marBottom w:val="0"/>
              <w:divBdr>
                <w:top w:val="none" w:sz="0" w:space="0" w:color="auto"/>
                <w:left w:val="none" w:sz="0" w:space="0" w:color="auto"/>
                <w:bottom w:val="none" w:sz="0" w:space="0" w:color="auto"/>
                <w:right w:val="none" w:sz="0" w:space="0" w:color="auto"/>
              </w:divBdr>
            </w:div>
            <w:div w:id="2044747603">
              <w:marLeft w:val="0"/>
              <w:marRight w:val="0"/>
              <w:marTop w:val="0"/>
              <w:marBottom w:val="0"/>
              <w:divBdr>
                <w:top w:val="none" w:sz="0" w:space="0" w:color="auto"/>
                <w:left w:val="none" w:sz="0" w:space="0" w:color="auto"/>
                <w:bottom w:val="none" w:sz="0" w:space="0" w:color="auto"/>
                <w:right w:val="none" w:sz="0" w:space="0" w:color="auto"/>
              </w:divBdr>
            </w:div>
            <w:div w:id="20781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4775">
      <w:bodyDiv w:val="1"/>
      <w:marLeft w:val="0"/>
      <w:marRight w:val="0"/>
      <w:marTop w:val="0"/>
      <w:marBottom w:val="0"/>
      <w:divBdr>
        <w:top w:val="none" w:sz="0" w:space="0" w:color="auto"/>
        <w:left w:val="none" w:sz="0" w:space="0" w:color="auto"/>
        <w:bottom w:val="none" w:sz="0" w:space="0" w:color="auto"/>
        <w:right w:val="none" w:sz="0" w:space="0" w:color="auto"/>
      </w:divBdr>
      <w:divsChild>
        <w:div w:id="1861161520">
          <w:marLeft w:val="0"/>
          <w:marRight w:val="0"/>
          <w:marTop w:val="0"/>
          <w:marBottom w:val="0"/>
          <w:divBdr>
            <w:top w:val="none" w:sz="0" w:space="0" w:color="auto"/>
            <w:left w:val="none" w:sz="0" w:space="0" w:color="auto"/>
            <w:bottom w:val="none" w:sz="0" w:space="0" w:color="auto"/>
            <w:right w:val="none" w:sz="0" w:space="0" w:color="auto"/>
          </w:divBdr>
          <w:divsChild>
            <w:div w:id="383985890">
              <w:marLeft w:val="0"/>
              <w:marRight w:val="0"/>
              <w:marTop w:val="0"/>
              <w:marBottom w:val="0"/>
              <w:divBdr>
                <w:top w:val="none" w:sz="0" w:space="0" w:color="auto"/>
                <w:left w:val="none" w:sz="0" w:space="0" w:color="auto"/>
                <w:bottom w:val="none" w:sz="0" w:space="0" w:color="auto"/>
                <w:right w:val="none" w:sz="0" w:space="0" w:color="auto"/>
              </w:divBdr>
            </w:div>
            <w:div w:id="985865330">
              <w:marLeft w:val="0"/>
              <w:marRight w:val="0"/>
              <w:marTop w:val="0"/>
              <w:marBottom w:val="0"/>
              <w:divBdr>
                <w:top w:val="none" w:sz="0" w:space="0" w:color="auto"/>
                <w:left w:val="none" w:sz="0" w:space="0" w:color="auto"/>
                <w:bottom w:val="none" w:sz="0" w:space="0" w:color="auto"/>
                <w:right w:val="none" w:sz="0" w:space="0" w:color="auto"/>
              </w:divBdr>
            </w:div>
            <w:div w:id="1634748757">
              <w:marLeft w:val="0"/>
              <w:marRight w:val="0"/>
              <w:marTop w:val="0"/>
              <w:marBottom w:val="0"/>
              <w:divBdr>
                <w:top w:val="none" w:sz="0" w:space="0" w:color="auto"/>
                <w:left w:val="none" w:sz="0" w:space="0" w:color="auto"/>
                <w:bottom w:val="none" w:sz="0" w:space="0" w:color="auto"/>
                <w:right w:val="none" w:sz="0" w:space="0" w:color="auto"/>
              </w:divBdr>
            </w:div>
            <w:div w:id="19752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2523">
      <w:bodyDiv w:val="1"/>
      <w:marLeft w:val="0"/>
      <w:marRight w:val="0"/>
      <w:marTop w:val="0"/>
      <w:marBottom w:val="0"/>
      <w:divBdr>
        <w:top w:val="none" w:sz="0" w:space="0" w:color="auto"/>
        <w:left w:val="none" w:sz="0" w:space="0" w:color="auto"/>
        <w:bottom w:val="none" w:sz="0" w:space="0" w:color="auto"/>
        <w:right w:val="none" w:sz="0" w:space="0" w:color="auto"/>
      </w:divBdr>
      <w:divsChild>
        <w:div w:id="573012466">
          <w:marLeft w:val="0"/>
          <w:marRight w:val="0"/>
          <w:marTop w:val="0"/>
          <w:marBottom w:val="0"/>
          <w:divBdr>
            <w:top w:val="none" w:sz="0" w:space="0" w:color="auto"/>
            <w:left w:val="none" w:sz="0" w:space="0" w:color="auto"/>
            <w:bottom w:val="none" w:sz="0" w:space="0" w:color="auto"/>
            <w:right w:val="none" w:sz="0" w:space="0" w:color="auto"/>
          </w:divBdr>
          <w:divsChild>
            <w:div w:id="108355993">
              <w:marLeft w:val="0"/>
              <w:marRight w:val="0"/>
              <w:marTop w:val="0"/>
              <w:marBottom w:val="0"/>
              <w:divBdr>
                <w:top w:val="none" w:sz="0" w:space="0" w:color="auto"/>
                <w:left w:val="none" w:sz="0" w:space="0" w:color="auto"/>
                <w:bottom w:val="none" w:sz="0" w:space="0" w:color="auto"/>
                <w:right w:val="none" w:sz="0" w:space="0" w:color="auto"/>
              </w:divBdr>
            </w:div>
            <w:div w:id="251012343">
              <w:marLeft w:val="0"/>
              <w:marRight w:val="0"/>
              <w:marTop w:val="0"/>
              <w:marBottom w:val="0"/>
              <w:divBdr>
                <w:top w:val="none" w:sz="0" w:space="0" w:color="auto"/>
                <w:left w:val="none" w:sz="0" w:space="0" w:color="auto"/>
                <w:bottom w:val="none" w:sz="0" w:space="0" w:color="auto"/>
                <w:right w:val="none" w:sz="0" w:space="0" w:color="auto"/>
              </w:divBdr>
            </w:div>
            <w:div w:id="20373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8425">
      <w:bodyDiv w:val="1"/>
      <w:marLeft w:val="0"/>
      <w:marRight w:val="0"/>
      <w:marTop w:val="0"/>
      <w:marBottom w:val="0"/>
      <w:divBdr>
        <w:top w:val="none" w:sz="0" w:space="0" w:color="auto"/>
        <w:left w:val="none" w:sz="0" w:space="0" w:color="auto"/>
        <w:bottom w:val="none" w:sz="0" w:space="0" w:color="auto"/>
        <w:right w:val="none" w:sz="0" w:space="0" w:color="auto"/>
      </w:divBdr>
      <w:divsChild>
        <w:div w:id="379327291">
          <w:marLeft w:val="0"/>
          <w:marRight w:val="0"/>
          <w:marTop w:val="0"/>
          <w:marBottom w:val="0"/>
          <w:divBdr>
            <w:top w:val="none" w:sz="0" w:space="0" w:color="auto"/>
            <w:left w:val="none" w:sz="0" w:space="0" w:color="auto"/>
            <w:bottom w:val="none" w:sz="0" w:space="0" w:color="auto"/>
            <w:right w:val="none" w:sz="0" w:space="0" w:color="auto"/>
          </w:divBdr>
          <w:divsChild>
            <w:div w:id="221141456">
              <w:marLeft w:val="0"/>
              <w:marRight w:val="0"/>
              <w:marTop w:val="0"/>
              <w:marBottom w:val="0"/>
              <w:divBdr>
                <w:top w:val="none" w:sz="0" w:space="0" w:color="auto"/>
                <w:left w:val="none" w:sz="0" w:space="0" w:color="auto"/>
                <w:bottom w:val="none" w:sz="0" w:space="0" w:color="auto"/>
                <w:right w:val="none" w:sz="0" w:space="0" w:color="auto"/>
              </w:divBdr>
            </w:div>
            <w:div w:id="298582474">
              <w:marLeft w:val="0"/>
              <w:marRight w:val="0"/>
              <w:marTop w:val="0"/>
              <w:marBottom w:val="0"/>
              <w:divBdr>
                <w:top w:val="none" w:sz="0" w:space="0" w:color="auto"/>
                <w:left w:val="none" w:sz="0" w:space="0" w:color="auto"/>
                <w:bottom w:val="none" w:sz="0" w:space="0" w:color="auto"/>
                <w:right w:val="none" w:sz="0" w:space="0" w:color="auto"/>
              </w:divBdr>
            </w:div>
            <w:div w:id="768350907">
              <w:marLeft w:val="0"/>
              <w:marRight w:val="0"/>
              <w:marTop w:val="0"/>
              <w:marBottom w:val="0"/>
              <w:divBdr>
                <w:top w:val="none" w:sz="0" w:space="0" w:color="auto"/>
                <w:left w:val="none" w:sz="0" w:space="0" w:color="auto"/>
                <w:bottom w:val="none" w:sz="0" w:space="0" w:color="auto"/>
                <w:right w:val="none" w:sz="0" w:space="0" w:color="auto"/>
              </w:divBdr>
            </w:div>
            <w:div w:id="1034617121">
              <w:marLeft w:val="0"/>
              <w:marRight w:val="0"/>
              <w:marTop w:val="0"/>
              <w:marBottom w:val="0"/>
              <w:divBdr>
                <w:top w:val="none" w:sz="0" w:space="0" w:color="auto"/>
                <w:left w:val="none" w:sz="0" w:space="0" w:color="auto"/>
                <w:bottom w:val="none" w:sz="0" w:space="0" w:color="auto"/>
                <w:right w:val="none" w:sz="0" w:space="0" w:color="auto"/>
              </w:divBdr>
            </w:div>
            <w:div w:id="1296568518">
              <w:marLeft w:val="0"/>
              <w:marRight w:val="0"/>
              <w:marTop w:val="0"/>
              <w:marBottom w:val="0"/>
              <w:divBdr>
                <w:top w:val="none" w:sz="0" w:space="0" w:color="auto"/>
                <w:left w:val="none" w:sz="0" w:space="0" w:color="auto"/>
                <w:bottom w:val="none" w:sz="0" w:space="0" w:color="auto"/>
                <w:right w:val="none" w:sz="0" w:space="0" w:color="auto"/>
              </w:divBdr>
            </w:div>
            <w:div w:id="19003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1535">
      <w:bodyDiv w:val="1"/>
      <w:marLeft w:val="0"/>
      <w:marRight w:val="0"/>
      <w:marTop w:val="0"/>
      <w:marBottom w:val="0"/>
      <w:divBdr>
        <w:top w:val="none" w:sz="0" w:space="0" w:color="auto"/>
        <w:left w:val="none" w:sz="0" w:space="0" w:color="auto"/>
        <w:bottom w:val="none" w:sz="0" w:space="0" w:color="auto"/>
        <w:right w:val="none" w:sz="0" w:space="0" w:color="auto"/>
      </w:divBdr>
      <w:divsChild>
        <w:div w:id="1299607692">
          <w:marLeft w:val="0"/>
          <w:marRight w:val="0"/>
          <w:marTop w:val="0"/>
          <w:marBottom w:val="0"/>
          <w:divBdr>
            <w:top w:val="none" w:sz="0" w:space="0" w:color="auto"/>
            <w:left w:val="none" w:sz="0" w:space="0" w:color="auto"/>
            <w:bottom w:val="none" w:sz="0" w:space="0" w:color="auto"/>
            <w:right w:val="none" w:sz="0" w:space="0" w:color="auto"/>
          </w:divBdr>
          <w:divsChild>
            <w:div w:id="299384280">
              <w:marLeft w:val="0"/>
              <w:marRight w:val="0"/>
              <w:marTop w:val="0"/>
              <w:marBottom w:val="0"/>
              <w:divBdr>
                <w:top w:val="none" w:sz="0" w:space="0" w:color="auto"/>
                <w:left w:val="none" w:sz="0" w:space="0" w:color="auto"/>
                <w:bottom w:val="none" w:sz="0" w:space="0" w:color="auto"/>
                <w:right w:val="none" w:sz="0" w:space="0" w:color="auto"/>
              </w:divBdr>
            </w:div>
            <w:div w:id="505511390">
              <w:marLeft w:val="0"/>
              <w:marRight w:val="0"/>
              <w:marTop w:val="0"/>
              <w:marBottom w:val="0"/>
              <w:divBdr>
                <w:top w:val="none" w:sz="0" w:space="0" w:color="auto"/>
                <w:left w:val="none" w:sz="0" w:space="0" w:color="auto"/>
                <w:bottom w:val="none" w:sz="0" w:space="0" w:color="auto"/>
                <w:right w:val="none" w:sz="0" w:space="0" w:color="auto"/>
              </w:divBdr>
            </w:div>
            <w:div w:id="527377088">
              <w:marLeft w:val="0"/>
              <w:marRight w:val="0"/>
              <w:marTop w:val="0"/>
              <w:marBottom w:val="0"/>
              <w:divBdr>
                <w:top w:val="none" w:sz="0" w:space="0" w:color="auto"/>
                <w:left w:val="none" w:sz="0" w:space="0" w:color="auto"/>
                <w:bottom w:val="none" w:sz="0" w:space="0" w:color="auto"/>
                <w:right w:val="none" w:sz="0" w:space="0" w:color="auto"/>
              </w:divBdr>
            </w:div>
            <w:div w:id="533886192">
              <w:marLeft w:val="0"/>
              <w:marRight w:val="0"/>
              <w:marTop w:val="0"/>
              <w:marBottom w:val="0"/>
              <w:divBdr>
                <w:top w:val="none" w:sz="0" w:space="0" w:color="auto"/>
                <w:left w:val="none" w:sz="0" w:space="0" w:color="auto"/>
                <w:bottom w:val="none" w:sz="0" w:space="0" w:color="auto"/>
                <w:right w:val="none" w:sz="0" w:space="0" w:color="auto"/>
              </w:divBdr>
            </w:div>
            <w:div w:id="1019041148">
              <w:marLeft w:val="0"/>
              <w:marRight w:val="0"/>
              <w:marTop w:val="0"/>
              <w:marBottom w:val="0"/>
              <w:divBdr>
                <w:top w:val="none" w:sz="0" w:space="0" w:color="auto"/>
                <w:left w:val="none" w:sz="0" w:space="0" w:color="auto"/>
                <w:bottom w:val="none" w:sz="0" w:space="0" w:color="auto"/>
                <w:right w:val="none" w:sz="0" w:space="0" w:color="auto"/>
              </w:divBdr>
            </w:div>
            <w:div w:id="20689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8786">
      <w:bodyDiv w:val="1"/>
      <w:marLeft w:val="0"/>
      <w:marRight w:val="0"/>
      <w:marTop w:val="0"/>
      <w:marBottom w:val="0"/>
      <w:divBdr>
        <w:top w:val="none" w:sz="0" w:space="0" w:color="auto"/>
        <w:left w:val="none" w:sz="0" w:space="0" w:color="auto"/>
        <w:bottom w:val="none" w:sz="0" w:space="0" w:color="auto"/>
        <w:right w:val="none" w:sz="0" w:space="0" w:color="auto"/>
      </w:divBdr>
    </w:div>
    <w:div w:id="1502087969">
      <w:bodyDiv w:val="1"/>
      <w:marLeft w:val="0"/>
      <w:marRight w:val="0"/>
      <w:marTop w:val="0"/>
      <w:marBottom w:val="0"/>
      <w:divBdr>
        <w:top w:val="none" w:sz="0" w:space="0" w:color="auto"/>
        <w:left w:val="none" w:sz="0" w:space="0" w:color="auto"/>
        <w:bottom w:val="none" w:sz="0" w:space="0" w:color="auto"/>
        <w:right w:val="none" w:sz="0" w:space="0" w:color="auto"/>
      </w:divBdr>
      <w:divsChild>
        <w:div w:id="140931606">
          <w:marLeft w:val="0"/>
          <w:marRight w:val="0"/>
          <w:marTop w:val="0"/>
          <w:marBottom w:val="0"/>
          <w:divBdr>
            <w:top w:val="none" w:sz="0" w:space="0" w:color="auto"/>
            <w:left w:val="none" w:sz="0" w:space="0" w:color="auto"/>
            <w:bottom w:val="none" w:sz="0" w:space="0" w:color="auto"/>
            <w:right w:val="none" w:sz="0" w:space="0" w:color="auto"/>
          </w:divBdr>
        </w:div>
      </w:divsChild>
    </w:div>
    <w:div w:id="1595359110">
      <w:bodyDiv w:val="1"/>
      <w:marLeft w:val="0"/>
      <w:marRight w:val="0"/>
      <w:marTop w:val="0"/>
      <w:marBottom w:val="0"/>
      <w:divBdr>
        <w:top w:val="none" w:sz="0" w:space="0" w:color="auto"/>
        <w:left w:val="none" w:sz="0" w:space="0" w:color="auto"/>
        <w:bottom w:val="none" w:sz="0" w:space="0" w:color="auto"/>
        <w:right w:val="none" w:sz="0" w:space="0" w:color="auto"/>
      </w:divBdr>
    </w:div>
    <w:div w:id="1651791533">
      <w:bodyDiv w:val="1"/>
      <w:marLeft w:val="0"/>
      <w:marRight w:val="0"/>
      <w:marTop w:val="0"/>
      <w:marBottom w:val="0"/>
      <w:divBdr>
        <w:top w:val="none" w:sz="0" w:space="0" w:color="auto"/>
        <w:left w:val="none" w:sz="0" w:space="0" w:color="auto"/>
        <w:bottom w:val="none" w:sz="0" w:space="0" w:color="auto"/>
        <w:right w:val="none" w:sz="0" w:space="0" w:color="auto"/>
      </w:divBdr>
      <w:divsChild>
        <w:div w:id="1058165158">
          <w:marLeft w:val="0"/>
          <w:marRight w:val="0"/>
          <w:marTop w:val="0"/>
          <w:marBottom w:val="0"/>
          <w:divBdr>
            <w:top w:val="none" w:sz="0" w:space="0" w:color="auto"/>
            <w:left w:val="none" w:sz="0" w:space="0" w:color="auto"/>
            <w:bottom w:val="none" w:sz="0" w:space="0" w:color="auto"/>
            <w:right w:val="none" w:sz="0" w:space="0" w:color="auto"/>
          </w:divBdr>
          <w:divsChild>
            <w:div w:id="893925868">
              <w:marLeft w:val="0"/>
              <w:marRight w:val="0"/>
              <w:marTop w:val="0"/>
              <w:marBottom w:val="0"/>
              <w:divBdr>
                <w:top w:val="none" w:sz="0" w:space="0" w:color="auto"/>
                <w:left w:val="none" w:sz="0" w:space="0" w:color="auto"/>
                <w:bottom w:val="none" w:sz="0" w:space="0" w:color="auto"/>
                <w:right w:val="none" w:sz="0" w:space="0" w:color="auto"/>
              </w:divBdr>
            </w:div>
            <w:div w:id="2091461098">
              <w:marLeft w:val="0"/>
              <w:marRight w:val="0"/>
              <w:marTop w:val="0"/>
              <w:marBottom w:val="0"/>
              <w:divBdr>
                <w:top w:val="none" w:sz="0" w:space="0" w:color="auto"/>
                <w:left w:val="none" w:sz="0" w:space="0" w:color="auto"/>
                <w:bottom w:val="none" w:sz="0" w:space="0" w:color="auto"/>
                <w:right w:val="none" w:sz="0" w:space="0" w:color="auto"/>
              </w:divBdr>
            </w:div>
            <w:div w:id="20915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2361">
      <w:bodyDiv w:val="1"/>
      <w:marLeft w:val="0"/>
      <w:marRight w:val="0"/>
      <w:marTop w:val="0"/>
      <w:marBottom w:val="0"/>
      <w:divBdr>
        <w:top w:val="none" w:sz="0" w:space="0" w:color="auto"/>
        <w:left w:val="none" w:sz="0" w:space="0" w:color="auto"/>
        <w:bottom w:val="none" w:sz="0" w:space="0" w:color="auto"/>
        <w:right w:val="none" w:sz="0" w:space="0" w:color="auto"/>
      </w:divBdr>
      <w:divsChild>
        <w:div w:id="1387073716">
          <w:marLeft w:val="0"/>
          <w:marRight w:val="0"/>
          <w:marTop w:val="0"/>
          <w:marBottom w:val="0"/>
          <w:divBdr>
            <w:top w:val="none" w:sz="0" w:space="0" w:color="auto"/>
            <w:left w:val="none" w:sz="0" w:space="0" w:color="auto"/>
            <w:bottom w:val="none" w:sz="0" w:space="0" w:color="auto"/>
            <w:right w:val="none" w:sz="0" w:space="0" w:color="auto"/>
          </w:divBdr>
          <w:divsChild>
            <w:div w:id="155154626">
              <w:marLeft w:val="0"/>
              <w:marRight w:val="0"/>
              <w:marTop w:val="0"/>
              <w:marBottom w:val="0"/>
              <w:divBdr>
                <w:top w:val="none" w:sz="0" w:space="0" w:color="auto"/>
                <w:left w:val="none" w:sz="0" w:space="0" w:color="auto"/>
                <w:bottom w:val="none" w:sz="0" w:space="0" w:color="auto"/>
                <w:right w:val="none" w:sz="0" w:space="0" w:color="auto"/>
              </w:divBdr>
            </w:div>
            <w:div w:id="278293235">
              <w:marLeft w:val="0"/>
              <w:marRight w:val="0"/>
              <w:marTop w:val="0"/>
              <w:marBottom w:val="0"/>
              <w:divBdr>
                <w:top w:val="none" w:sz="0" w:space="0" w:color="auto"/>
                <w:left w:val="none" w:sz="0" w:space="0" w:color="auto"/>
                <w:bottom w:val="none" w:sz="0" w:space="0" w:color="auto"/>
                <w:right w:val="none" w:sz="0" w:space="0" w:color="auto"/>
              </w:divBdr>
            </w:div>
            <w:div w:id="564099903">
              <w:marLeft w:val="0"/>
              <w:marRight w:val="0"/>
              <w:marTop w:val="0"/>
              <w:marBottom w:val="0"/>
              <w:divBdr>
                <w:top w:val="none" w:sz="0" w:space="0" w:color="auto"/>
                <w:left w:val="none" w:sz="0" w:space="0" w:color="auto"/>
                <w:bottom w:val="none" w:sz="0" w:space="0" w:color="auto"/>
                <w:right w:val="none" w:sz="0" w:space="0" w:color="auto"/>
              </w:divBdr>
            </w:div>
            <w:div w:id="774054322">
              <w:marLeft w:val="0"/>
              <w:marRight w:val="0"/>
              <w:marTop w:val="0"/>
              <w:marBottom w:val="0"/>
              <w:divBdr>
                <w:top w:val="none" w:sz="0" w:space="0" w:color="auto"/>
                <w:left w:val="none" w:sz="0" w:space="0" w:color="auto"/>
                <w:bottom w:val="none" w:sz="0" w:space="0" w:color="auto"/>
                <w:right w:val="none" w:sz="0" w:space="0" w:color="auto"/>
              </w:divBdr>
            </w:div>
            <w:div w:id="1033068398">
              <w:marLeft w:val="0"/>
              <w:marRight w:val="0"/>
              <w:marTop w:val="0"/>
              <w:marBottom w:val="0"/>
              <w:divBdr>
                <w:top w:val="none" w:sz="0" w:space="0" w:color="auto"/>
                <w:left w:val="none" w:sz="0" w:space="0" w:color="auto"/>
                <w:bottom w:val="none" w:sz="0" w:space="0" w:color="auto"/>
                <w:right w:val="none" w:sz="0" w:space="0" w:color="auto"/>
              </w:divBdr>
            </w:div>
            <w:div w:id="1619948152">
              <w:marLeft w:val="0"/>
              <w:marRight w:val="0"/>
              <w:marTop w:val="0"/>
              <w:marBottom w:val="0"/>
              <w:divBdr>
                <w:top w:val="none" w:sz="0" w:space="0" w:color="auto"/>
                <w:left w:val="none" w:sz="0" w:space="0" w:color="auto"/>
                <w:bottom w:val="none" w:sz="0" w:space="0" w:color="auto"/>
                <w:right w:val="none" w:sz="0" w:space="0" w:color="auto"/>
              </w:divBdr>
            </w:div>
            <w:div w:id="17648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1367">
      <w:bodyDiv w:val="1"/>
      <w:marLeft w:val="0"/>
      <w:marRight w:val="0"/>
      <w:marTop w:val="0"/>
      <w:marBottom w:val="0"/>
      <w:divBdr>
        <w:top w:val="none" w:sz="0" w:space="0" w:color="auto"/>
        <w:left w:val="none" w:sz="0" w:space="0" w:color="auto"/>
        <w:bottom w:val="none" w:sz="0" w:space="0" w:color="auto"/>
        <w:right w:val="none" w:sz="0" w:space="0" w:color="auto"/>
      </w:divBdr>
      <w:divsChild>
        <w:div w:id="478038611">
          <w:marLeft w:val="0"/>
          <w:marRight w:val="0"/>
          <w:marTop w:val="0"/>
          <w:marBottom w:val="0"/>
          <w:divBdr>
            <w:top w:val="none" w:sz="0" w:space="0" w:color="auto"/>
            <w:left w:val="none" w:sz="0" w:space="0" w:color="auto"/>
            <w:bottom w:val="none" w:sz="0" w:space="0" w:color="auto"/>
            <w:right w:val="none" w:sz="0" w:space="0" w:color="auto"/>
          </w:divBdr>
          <w:divsChild>
            <w:div w:id="448479104">
              <w:marLeft w:val="0"/>
              <w:marRight w:val="0"/>
              <w:marTop w:val="0"/>
              <w:marBottom w:val="0"/>
              <w:divBdr>
                <w:top w:val="none" w:sz="0" w:space="0" w:color="auto"/>
                <w:left w:val="none" w:sz="0" w:space="0" w:color="auto"/>
                <w:bottom w:val="none" w:sz="0" w:space="0" w:color="auto"/>
                <w:right w:val="none" w:sz="0" w:space="0" w:color="auto"/>
              </w:divBdr>
            </w:div>
            <w:div w:id="529032620">
              <w:marLeft w:val="0"/>
              <w:marRight w:val="0"/>
              <w:marTop w:val="0"/>
              <w:marBottom w:val="0"/>
              <w:divBdr>
                <w:top w:val="none" w:sz="0" w:space="0" w:color="auto"/>
                <w:left w:val="none" w:sz="0" w:space="0" w:color="auto"/>
                <w:bottom w:val="none" w:sz="0" w:space="0" w:color="auto"/>
                <w:right w:val="none" w:sz="0" w:space="0" w:color="auto"/>
              </w:divBdr>
            </w:div>
            <w:div w:id="789200895">
              <w:marLeft w:val="0"/>
              <w:marRight w:val="0"/>
              <w:marTop w:val="0"/>
              <w:marBottom w:val="0"/>
              <w:divBdr>
                <w:top w:val="none" w:sz="0" w:space="0" w:color="auto"/>
                <w:left w:val="none" w:sz="0" w:space="0" w:color="auto"/>
                <w:bottom w:val="none" w:sz="0" w:space="0" w:color="auto"/>
                <w:right w:val="none" w:sz="0" w:space="0" w:color="auto"/>
              </w:divBdr>
            </w:div>
            <w:div w:id="1050573333">
              <w:marLeft w:val="0"/>
              <w:marRight w:val="0"/>
              <w:marTop w:val="0"/>
              <w:marBottom w:val="0"/>
              <w:divBdr>
                <w:top w:val="none" w:sz="0" w:space="0" w:color="auto"/>
                <w:left w:val="none" w:sz="0" w:space="0" w:color="auto"/>
                <w:bottom w:val="none" w:sz="0" w:space="0" w:color="auto"/>
                <w:right w:val="none" w:sz="0" w:space="0" w:color="auto"/>
              </w:divBdr>
            </w:div>
            <w:div w:id="1053507728">
              <w:marLeft w:val="0"/>
              <w:marRight w:val="0"/>
              <w:marTop w:val="0"/>
              <w:marBottom w:val="0"/>
              <w:divBdr>
                <w:top w:val="none" w:sz="0" w:space="0" w:color="auto"/>
                <w:left w:val="none" w:sz="0" w:space="0" w:color="auto"/>
                <w:bottom w:val="none" w:sz="0" w:space="0" w:color="auto"/>
                <w:right w:val="none" w:sz="0" w:space="0" w:color="auto"/>
              </w:divBdr>
            </w:div>
            <w:div w:id="1846550915">
              <w:marLeft w:val="0"/>
              <w:marRight w:val="0"/>
              <w:marTop w:val="0"/>
              <w:marBottom w:val="0"/>
              <w:divBdr>
                <w:top w:val="none" w:sz="0" w:space="0" w:color="auto"/>
                <w:left w:val="none" w:sz="0" w:space="0" w:color="auto"/>
                <w:bottom w:val="none" w:sz="0" w:space="0" w:color="auto"/>
                <w:right w:val="none" w:sz="0" w:space="0" w:color="auto"/>
              </w:divBdr>
            </w:div>
            <w:div w:id="18699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0127">
      <w:bodyDiv w:val="1"/>
      <w:marLeft w:val="0"/>
      <w:marRight w:val="0"/>
      <w:marTop w:val="0"/>
      <w:marBottom w:val="0"/>
      <w:divBdr>
        <w:top w:val="none" w:sz="0" w:space="0" w:color="auto"/>
        <w:left w:val="none" w:sz="0" w:space="0" w:color="auto"/>
        <w:bottom w:val="none" w:sz="0" w:space="0" w:color="auto"/>
        <w:right w:val="none" w:sz="0" w:space="0" w:color="auto"/>
      </w:divBdr>
      <w:divsChild>
        <w:div w:id="1406879268">
          <w:marLeft w:val="0"/>
          <w:marRight w:val="0"/>
          <w:marTop w:val="0"/>
          <w:marBottom w:val="0"/>
          <w:divBdr>
            <w:top w:val="none" w:sz="0" w:space="0" w:color="auto"/>
            <w:left w:val="none" w:sz="0" w:space="0" w:color="auto"/>
            <w:bottom w:val="none" w:sz="0" w:space="0" w:color="auto"/>
            <w:right w:val="none" w:sz="0" w:space="0" w:color="auto"/>
          </w:divBdr>
          <w:divsChild>
            <w:div w:id="26949003">
              <w:marLeft w:val="0"/>
              <w:marRight w:val="0"/>
              <w:marTop w:val="0"/>
              <w:marBottom w:val="0"/>
              <w:divBdr>
                <w:top w:val="none" w:sz="0" w:space="0" w:color="auto"/>
                <w:left w:val="none" w:sz="0" w:space="0" w:color="auto"/>
                <w:bottom w:val="none" w:sz="0" w:space="0" w:color="auto"/>
                <w:right w:val="none" w:sz="0" w:space="0" w:color="auto"/>
              </w:divBdr>
            </w:div>
            <w:div w:id="297301224">
              <w:marLeft w:val="0"/>
              <w:marRight w:val="0"/>
              <w:marTop w:val="0"/>
              <w:marBottom w:val="0"/>
              <w:divBdr>
                <w:top w:val="none" w:sz="0" w:space="0" w:color="auto"/>
                <w:left w:val="none" w:sz="0" w:space="0" w:color="auto"/>
                <w:bottom w:val="none" w:sz="0" w:space="0" w:color="auto"/>
                <w:right w:val="none" w:sz="0" w:space="0" w:color="auto"/>
              </w:divBdr>
            </w:div>
            <w:div w:id="578443162">
              <w:marLeft w:val="0"/>
              <w:marRight w:val="0"/>
              <w:marTop w:val="0"/>
              <w:marBottom w:val="0"/>
              <w:divBdr>
                <w:top w:val="none" w:sz="0" w:space="0" w:color="auto"/>
                <w:left w:val="none" w:sz="0" w:space="0" w:color="auto"/>
                <w:bottom w:val="none" w:sz="0" w:space="0" w:color="auto"/>
                <w:right w:val="none" w:sz="0" w:space="0" w:color="auto"/>
              </w:divBdr>
            </w:div>
            <w:div w:id="698630936">
              <w:marLeft w:val="0"/>
              <w:marRight w:val="0"/>
              <w:marTop w:val="0"/>
              <w:marBottom w:val="0"/>
              <w:divBdr>
                <w:top w:val="none" w:sz="0" w:space="0" w:color="auto"/>
                <w:left w:val="none" w:sz="0" w:space="0" w:color="auto"/>
                <w:bottom w:val="none" w:sz="0" w:space="0" w:color="auto"/>
                <w:right w:val="none" w:sz="0" w:space="0" w:color="auto"/>
              </w:divBdr>
            </w:div>
            <w:div w:id="936250241">
              <w:marLeft w:val="0"/>
              <w:marRight w:val="0"/>
              <w:marTop w:val="0"/>
              <w:marBottom w:val="0"/>
              <w:divBdr>
                <w:top w:val="none" w:sz="0" w:space="0" w:color="auto"/>
                <w:left w:val="none" w:sz="0" w:space="0" w:color="auto"/>
                <w:bottom w:val="none" w:sz="0" w:space="0" w:color="auto"/>
                <w:right w:val="none" w:sz="0" w:space="0" w:color="auto"/>
              </w:divBdr>
            </w:div>
            <w:div w:id="1183201880">
              <w:marLeft w:val="0"/>
              <w:marRight w:val="0"/>
              <w:marTop w:val="0"/>
              <w:marBottom w:val="0"/>
              <w:divBdr>
                <w:top w:val="none" w:sz="0" w:space="0" w:color="auto"/>
                <w:left w:val="none" w:sz="0" w:space="0" w:color="auto"/>
                <w:bottom w:val="none" w:sz="0" w:space="0" w:color="auto"/>
                <w:right w:val="none" w:sz="0" w:space="0" w:color="auto"/>
              </w:divBdr>
            </w:div>
            <w:div w:id="1451390629">
              <w:marLeft w:val="0"/>
              <w:marRight w:val="0"/>
              <w:marTop w:val="0"/>
              <w:marBottom w:val="0"/>
              <w:divBdr>
                <w:top w:val="none" w:sz="0" w:space="0" w:color="auto"/>
                <w:left w:val="none" w:sz="0" w:space="0" w:color="auto"/>
                <w:bottom w:val="none" w:sz="0" w:space="0" w:color="auto"/>
                <w:right w:val="none" w:sz="0" w:space="0" w:color="auto"/>
              </w:divBdr>
            </w:div>
            <w:div w:id="1829907853">
              <w:marLeft w:val="0"/>
              <w:marRight w:val="0"/>
              <w:marTop w:val="0"/>
              <w:marBottom w:val="0"/>
              <w:divBdr>
                <w:top w:val="none" w:sz="0" w:space="0" w:color="auto"/>
                <w:left w:val="none" w:sz="0" w:space="0" w:color="auto"/>
                <w:bottom w:val="none" w:sz="0" w:space="0" w:color="auto"/>
                <w:right w:val="none" w:sz="0" w:space="0" w:color="auto"/>
              </w:divBdr>
            </w:div>
            <w:div w:id="21395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0417">
      <w:bodyDiv w:val="1"/>
      <w:marLeft w:val="0"/>
      <w:marRight w:val="0"/>
      <w:marTop w:val="0"/>
      <w:marBottom w:val="0"/>
      <w:divBdr>
        <w:top w:val="none" w:sz="0" w:space="0" w:color="auto"/>
        <w:left w:val="none" w:sz="0" w:space="0" w:color="auto"/>
        <w:bottom w:val="none" w:sz="0" w:space="0" w:color="auto"/>
        <w:right w:val="none" w:sz="0" w:space="0" w:color="auto"/>
      </w:divBdr>
      <w:divsChild>
        <w:div w:id="900208975">
          <w:marLeft w:val="0"/>
          <w:marRight w:val="0"/>
          <w:marTop w:val="0"/>
          <w:marBottom w:val="0"/>
          <w:divBdr>
            <w:top w:val="none" w:sz="0" w:space="0" w:color="auto"/>
            <w:left w:val="none" w:sz="0" w:space="0" w:color="auto"/>
            <w:bottom w:val="none" w:sz="0" w:space="0" w:color="auto"/>
            <w:right w:val="none" w:sz="0" w:space="0" w:color="auto"/>
          </w:divBdr>
          <w:divsChild>
            <w:div w:id="90127789">
              <w:marLeft w:val="0"/>
              <w:marRight w:val="0"/>
              <w:marTop w:val="0"/>
              <w:marBottom w:val="0"/>
              <w:divBdr>
                <w:top w:val="none" w:sz="0" w:space="0" w:color="auto"/>
                <w:left w:val="none" w:sz="0" w:space="0" w:color="auto"/>
                <w:bottom w:val="none" w:sz="0" w:space="0" w:color="auto"/>
                <w:right w:val="none" w:sz="0" w:space="0" w:color="auto"/>
              </w:divBdr>
            </w:div>
            <w:div w:id="1035809958">
              <w:marLeft w:val="0"/>
              <w:marRight w:val="0"/>
              <w:marTop w:val="0"/>
              <w:marBottom w:val="0"/>
              <w:divBdr>
                <w:top w:val="none" w:sz="0" w:space="0" w:color="auto"/>
                <w:left w:val="none" w:sz="0" w:space="0" w:color="auto"/>
                <w:bottom w:val="none" w:sz="0" w:space="0" w:color="auto"/>
                <w:right w:val="none" w:sz="0" w:space="0" w:color="auto"/>
              </w:divBdr>
            </w:div>
            <w:div w:id="1251156404">
              <w:marLeft w:val="0"/>
              <w:marRight w:val="0"/>
              <w:marTop w:val="0"/>
              <w:marBottom w:val="0"/>
              <w:divBdr>
                <w:top w:val="none" w:sz="0" w:space="0" w:color="auto"/>
                <w:left w:val="none" w:sz="0" w:space="0" w:color="auto"/>
                <w:bottom w:val="none" w:sz="0" w:space="0" w:color="auto"/>
                <w:right w:val="none" w:sz="0" w:space="0" w:color="auto"/>
              </w:divBdr>
            </w:div>
            <w:div w:id="1288782312">
              <w:marLeft w:val="0"/>
              <w:marRight w:val="0"/>
              <w:marTop w:val="0"/>
              <w:marBottom w:val="0"/>
              <w:divBdr>
                <w:top w:val="none" w:sz="0" w:space="0" w:color="auto"/>
                <w:left w:val="none" w:sz="0" w:space="0" w:color="auto"/>
                <w:bottom w:val="none" w:sz="0" w:space="0" w:color="auto"/>
                <w:right w:val="none" w:sz="0" w:space="0" w:color="auto"/>
              </w:divBdr>
            </w:div>
            <w:div w:id="1789160734">
              <w:marLeft w:val="0"/>
              <w:marRight w:val="0"/>
              <w:marTop w:val="0"/>
              <w:marBottom w:val="0"/>
              <w:divBdr>
                <w:top w:val="none" w:sz="0" w:space="0" w:color="auto"/>
                <w:left w:val="none" w:sz="0" w:space="0" w:color="auto"/>
                <w:bottom w:val="none" w:sz="0" w:space="0" w:color="auto"/>
                <w:right w:val="none" w:sz="0" w:space="0" w:color="auto"/>
              </w:divBdr>
            </w:div>
            <w:div w:id="1949120821">
              <w:marLeft w:val="0"/>
              <w:marRight w:val="0"/>
              <w:marTop w:val="0"/>
              <w:marBottom w:val="0"/>
              <w:divBdr>
                <w:top w:val="none" w:sz="0" w:space="0" w:color="auto"/>
                <w:left w:val="none" w:sz="0" w:space="0" w:color="auto"/>
                <w:bottom w:val="none" w:sz="0" w:space="0" w:color="auto"/>
                <w:right w:val="none" w:sz="0" w:space="0" w:color="auto"/>
              </w:divBdr>
            </w:div>
            <w:div w:id="2023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4277">
      <w:bodyDiv w:val="1"/>
      <w:marLeft w:val="0"/>
      <w:marRight w:val="0"/>
      <w:marTop w:val="0"/>
      <w:marBottom w:val="0"/>
      <w:divBdr>
        <w:top w:val="none" w:sz="0" w:space="0" w:color="auto"/>
        <w:left w:val="none" w:sz="0" w:space="0" w:color="auto"/>
        <w:bottom w:val="none" w:sz="0" w:space="0" w:color="auto"/>
        <w:right w:val="none" w:sz="0" w:space="0" w:color="auto"/>
      </w:divBdr>
    </w:div>
    <w:div w:id="1959750273">
      <w:bodyDiv w:val="1"/>
      <w:marLeft w:val="0"/>
      <w:marRight w:val="0"/>
      <w:marTop w:val="0"/>
      <w:marBottom w:val="0"/>
      <w:divBdr>
        <w:top w:val="none" w:sz="0" w:space="0" w:color="auto"/>
        <w:left w:val="none" w:sz="0" w:space="0" w:color="auto"/>
        <w:bottom w:val="none" w:sz="0" w:space="0" w:color="auto"/>
        <w:right w:val="none" w:sz="0" w:space="0" w:color="auto"/>
      </w:divBdr>
      <w:divsChild>
        <w:div w:id="381250454">
          <w:marLeft w:val="0"/>
          <w:marRight w:val="0"/>
          <w:marTop w:val="0"/>
          <w:marBottom w:val="0"/>
          <w:divBdr>
            <w:top w:val="none" w:sz="0" w:space="0" w:color="auto"/>
            <w:left w:val="none" w:sz="0" w:space="0" w:color="auto"/>
            <w:bottom w:val="none" w:sz="0" w:space="0" w:color="auto"/>
            <w:right w:val="none" w:sz="0" w:space="0" w:color="auto"/>
          </w:divBdr>
          <w:divsChild>
            <w:div w:id="1099450984">
              <w:marLeft w:val="0"/>
              <w:marRight w:val="0"/>
              <w:marTop w:val="0"/>
              <w:marBottom w:val="0"/>
              <w:divBdr>
                <w:top w:val="none" w:sz="0" w:space="0" w:color="auto"/>
                <w:left w:val="none" w:sz="0" w:space="0" w:color="auto"/>
                <w:bottom w:val="none" w:sz="0" w:space="0" w:color="auto"/>
                <w:right w:val="none" w:sz="0" w:space="0" w:color="auto"/>
              </w:divBdr>
            </w:div>
            <w:div w:id="1216313572">
              <w:marLeft w:val="0"/>
              <w:marRight w:val="0"/>
              <w:marTop w:val="0"/>
              <w:marBottom w:val="0"/>
              <w:divBdr>
                <w:top w:val="none" w:sz="0" w:space="0" w:color="auto"/>
                <w:left w:val="none" w:sz="0" w:space="0" w:color="auto"/>
                <w:bottom w:val="none" w:sz="0" w:space="0" w:color="auto"/>
                <w:right w:val="none" w:sz="0" w:space="0" w:color="auto"/>
              </w:divBdr>
            </w:div>
            <w:div w:id="18018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F494C-AF7A-4C9F-95C5-534ECE8C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4204</Words>
  <Characters>23965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MINUTES</vt:lpstr>
    </vt:vector>
  </TitlesOfParts>
  <Company>Valleyworks Career Center</Company>
  <LinksUpToDate>false</LinksUpToDate>
  <CharactersWithSpaces>28113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Mkivell</dc:creator>
  <cp:keywords/>
  <dc:description/>
  <cp:lastModifiedBy>Mkivell</cp:lastModifiedBy>
  <cp:revision>3</cp:revision>
  <cp:lastPrinted>2013-05-07T17:51:00Z</cp:lastPrinted>
  <dcterms:created xsi:type="dcterms:W3CDTF">2013-04-24T19:47:00Z</dcterms:created>
  <dcterms:modified xsi:type="dcterms:W3CDTF">2013-05-07T17:51:00Z</dcterms:modified>
</cp:coreProperties>
</file>